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1E22" w14:textId="535F295E" w:rsidR="00FA671C" w:rsidRPr="006101A3" w:rsidRDefault="00EA7EC3" w:rsidP="0052500D">
      <w:pPr>
        <w:spacing w:after="0" w:line="240" w:lineRule="auto"/>
        <w:jc w:val="center"/>
        <w:rPr>
          <w:rFonts w:ascii="Arial" w:hAnsi="Arial" w:cs="Arial"/>
          <w:lang w:val="sr-Latn-RS"/>
        </w:rPr>
      </w:pPr>
      <w:r w:rsidRPr="006101A3">
        <w:rPr>
          <w:rFonts w:ascii="Arial" w:hAnsi="Arial" w:cs="Arial"/>
          <w:lang w:val="sr-Latn-RS"/>
        </w:rPr>
        <w:t>Školska 20</w:t>
      </w:r>
      <w:r w:rsidR="00F2504A" w:rsidRPr="006101A3">
        <w:rPr>
          <w:rFonts w:ascii="Arial" w:hAnsi="Arial" w:cs="Arial"/>
          <w:lang w:val="sr-Latn-RS"/>
        </w:rPr>
        <w:t>2</w:t>
      </w:r>
      <w:r w:rsidR="00BA4598">
        <w:rPr>
          <w:rFonts w:ascii="Arial" w:hAnsi="Arial" w:cs="Arial"/>
          <w:lang w:val="sr-Latn-RS"/>
        </w:rPr>
        <w:t>1</w:t>
      </w:r>
      <w:r w:rsidRPr="006101A3">
        <w:rPr>
          <w:rFonts w:ascii="Arial" w:hAnsi="Arial" w:cs="Arial"/>
          <w:lang w:val="sr-Latn-RS"/>
        </w:rPr>
        <w:t>/202</w:t>
      </w:r>
      <w:r w:rsidR="00BA4598">
        <w:rPr>
          <w:rFonts w:ascii="Arial" w:hAnsi="Arial" w:cs="Arial"/>
          <w:lang w:val="sr-Latn-RS"/>
        </w:rPr>
        <w:t>2</w:t>
      </w:r>
      <w:r w:rsidR="00FA671C" w:rsidRPr="006101A3">
        <w:rPr>
          <w:rFonts w:ascii="Arial" w:hAnsi="Arial" w:cs="Arial"/>
          <w:lang w:val="sr-Latn-RS"/>
        </w:rPr>
        <w:t xml:space="preserve">. godina </w:t>
      </w:r>
      <w:r w:rsidR="0052500D" w:rsidRPr="006101A3">
        <w:rPr>
          <w:rFonts w:ascii="Arial" w:hAnsi="Arial" w:cs="Arial"/>
          <w:lang w:val="sr-Latn-RS"/>
        </w:rPr>
        <w:t xml:space="preserve">Zimski </w:t>
      </w:r>
      <w:r w:rsidR="00FA671C" w:rsidRPr="006101A3">
        <w:rPr>
          <w:rFonts w:ascii="Arial" w:hAnsi="Arial" w:cs="Arial"/>
          <w:lang w:val="sr-Latn-RS"/>
        </w:rPr>
        <w:t>semestar (</w:t>
      </w:r>
      <w:r w:rsidR="0052500D" w:rsidRPr="006101A3">
        <w:rPr>
          <w:rFonts w:ascii="Arial" w:hAnsi="Arial" w:cs="Arial"/>
          <w:lang w:val="sr-Latn-RS"/>
        </w:rPr>
        <w:t>V semestar</w:t>
      </w:r>
      <w:r w:rsidR="00FA671C" w:rsidRPr="006101A3">
        <w:rPr>
          <w:rFonts w:ascii="Arial" w:hAnsi="Arial" w:cs="Arial"/>
          <w:lang w:val="sr-Latn-RS"/>
        </w:rPr>
        <w:t>)</w:t>
      </w:r>
    </w:p>
    <w:p w14:paraId="31EEC4B6" w14:textId="77777777" w:rsidR="00FA671C" w:rsidRPr="006101A3" w:rsidRDefault="00EA7EC3" w:rsidP="0052500D">
      <w:pPr>
        <w:spacing w:after="0" w:line="240" w:lineRule="auto"/>
        <w:jc w:val="center"/>
        <w:rPr>
          <w:rFonts w:ascii="Arial" w:hAnsi="Arial" w:cs="Arial"/>
          <w:lang w:val="sr-Latn-RS"/>
        </w:rPr>
      </w:pPr>
      <w:r w:rsidRPr="006101A3">
        <w:rPr>
          <w:rFonts w:ascii="Arial" w:hAnsi="Arial" w:cs="Arial"/>
          <w:lang w:val="sr-Latn-RS"/>
        </w:rPr>
        <w:t xml:space="preserve">Izborni </w:t>
      </w:r>
      <w:r w:rsidR="00FA671C" w:rsidRPr="006101A3">
        <w:rPr>
          <w:rFonts w:ascii="Arial" w:hAnsi="Arial" w:cs="Arial"/>
          <w:lang w:val="sr-Latn-RS"/>
        </w:rPr>
        <w:t xml:space="preserve"> predmet: </w:t>
      </w:r>
      <w:r w:rsidR="00FA671C" w:rsidRPr="006101A3">
        <w:rPr>
          <w:rFonts w:ascii="Arial" w:hAnsi="Arial" w:cs="Arial"/>
          <w:b/>
          <w:u w:val="single"/>
          <w:lang w:val="sr-Latn-RS"/>
        </w:rPr>
        <w:t>Pružanje podrške deci sa teškoćama u funkcionisanju</w:t>
      </w:r>
    </w:p>
    <w:p w14:paraId="38E097EE" w14:textId="77777777" w:rsidR="00AC02B9" w:rsidRDefault="00FA671C" w:rsidP="0052500D">
      <w:pPr>
        <w:spacing w:after="0" w:line="240" w:lineRule="auto"/>
        <w:jc w:val="center"/>
        <w:rPr>
          <w:rFonts w:ascii="Arial" w:hAnsi="Arial" w:cs="Arial"/>
          <w:lang w:val="sr-Latn-RS"/>
        </w:rPr>
      </w:pPr>
      <w:r w:rsidRPr="006101A3">
        <w:rPr>
          <w:rFonts w:ascii="Arial" w:hAnsi="Arial" w:cs="Arial"/>
          <w:lang w:val="sr-Latn-RS"/>
        </w:rPr>
        <w:t xml:space="preserve">Predmetni profesor: </w:t>
      </w:r>
      <w:r w:rsidRPr="006101A3">
        <w:rPr>
          <w:rFonts w:ascii="Arial" w:hAnsi="Arial" w:cs="Arial"/>
          <w:b/>
          <w:i/>
          <w:lang w:val="sr-Latn-RS"/>
        </w:rPr>
        <w:t>dr Otilia Velišek-Braško</w:t>
      </w:r>
      <w:r w:rsidRPr="006101A3">
        <w:rPr>
          <w:rFonts w:ascii="Arial" w:hAnsi="Arial" w:cs="Arial"/>
          <w:lang w:val="sr-Latn-RS"/>
        </w:rPr>
        <w:t>, pedagog</w:t>
      </w:r>
      <w:r w:rsidR="004E7523">
        <w:rPr>
          <w:rFonts w:ascii="Arial" w:hAnsi="Arial" w:cs="Arial"/>
          <w:lang w:val="sr-Latn-RS"/>
        </w:rPr>
        <w:t xml:space="preserve"> i </w:t>
      </w:r>
    </w:p>
    <w:p w14:paraId="2FFD4319" w14:textId="6206C5D6" w:rsidR="00FA671C" w:rsidRPr="006101A3" w:rsidRDefault="004E7523" w:rsidP="0052500D">
      <w:pPr>
        <w:spacing w:after="0" w:line="240" w:lineRule="auto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saradnik u nastavi </w:t>
      </w:r>
      <w:r w:rsidRPr="00AC02B9">
        <w:rPr>
          <w:rFonts w:ascii="Arial" w:hAnsi="Arial" w:cs="Arial"/>
          <w:b/>
          <w:bCs/>
          <w:lang w:val="sr-Latn-RS"/>
        </w:rPr>
        <w:t>Ljiljana Simić</w:t>
      </w:r>
      <w:r>
        <w:rPr>
          <w:rFonts w:ascii="Arial" w:hAnsi="Arial" w:cs="Arial"/>
          <w:lang w:val="sr-Latn-RS"/>
        </w:rPr>
        <w:t>, defektolog-logoped</w:t>
      </w:r>
    </w:p>
    <w:p w14:paraId="2203ECC7" w14:textId="77777777" w:rsidR="00FA671C" w:rsidRPr="006101A3" w:rsidRDefault="00FA671C" w:rsidP="0052500D">
      <w:pPr>
        <w:tabs>
          <w:tab w:val="left" w:pos="6492"/>
        </w:tabs>
        <w:spacing w:after="0" w:line="240" w:lineRule="auto"/>
        <w:jc w:val="center"/>
        <w:rPr>
          <w:rFonts w:ascii="Arial" w:hAnsi="Arial" w:cs="Arial"/>
          <w:lang w:val="sr-Latn-RS"/>
        </w:rPr>
      </w:pPr>
    </w:p>
    <w:p w14:paraId="0B9F47D7" w14:textId="77777777" w:rsidR="008314A0" w:rsidRPr="006101A3" w:rsidRDefault="008314A0" w:rsidP="00272A56">
      <w:pPr>
        <w:spacing w:after="0" w:line="240" w:lineRule="auto"/>
        <w:rPr>
          <w:rFonts w:ascii="Arial" w:hAnsi="Arial" w:cs="Arial"/>
          <w:lang w:val="sr-Latn-RS"/>
        </w:rPr>
      </w:pPr>
    </w:p>
    <w:tbl>
      <w:tblPr>
        <w:tblStyle w:val="TableGrid"/>
        <w:tblW w:w="99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3"/>
        <w:gridCol w:w="4768"/>
        <w:gridCol w:w="4441"/>
      </w:tblGrid>
      <w:tr w:rsidR="004E7523" w:rsidRPr="006101A3" w14:paraId="4A1C4B6C" w14:textId="77777777" w:rsidTr="00310449">
        <w:trPr>
          <w:trHeight w:val="443"/>
        </w:trPr>
        <w:tc>
          <w:tcPr>
            <w:tcW w:w="783" w:type="dxa"/>
            <w:shd w:val="clear" w:color="auto" w:fill="D9D9D9" w:themeFill="background1" w:themeFillShade="D9"/>
          </w:tcPr>
          <w:p w14:paraId="7893C9C2" w14:textId="77777777" w:rsidR="004E7523" w:rsidRPr="003C0B80" w:rsidRDefault="004E7523" w:rsidP="0020501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3C0B8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Ned.</w:t>
            </w:r>
          </w:p>
        </w:tc>
        <w:tc>
          <w:tcPr>
            <w:tcW w:w="4768" w:type="dxa"/>
            <w:shd w:val="clear" w:color="auto" w:fill="D9D9D9" w:themeFill="background1" w:themeFillShade="D9"/>
          </w:tcPr>
          <w:p w14:paraId="11E683BD" w14:textId="77777777" w:rsidR="004E7523" w:rsidRPr="006101A3" w:rsidRDefault="004E7523" w:rsidP="00FA671C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6101A3">
              <w:rPr>
                <w:rFonts w:ascii="Arial" w:hAnsi="Arial" w:cs="Arial"/>
                <w:b/>
                <w:lang w:val="sr-Latn-RS"/>
              </w:rPr>
              <w:t>TEME I SADRŽAJI</w:t>
            </w:r>
          </w:p>
          <w:p w14:paraId="5358B124" w14:textId="77777777" w:rsidR="004E7523" w:rsidRPr="006101A3" w:rsidRDefault="004E7523" w:rsidP="00FA671C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6101A3">
              <w:rPr>
                <w:rFonts w:ascii="Arial" w:hAnsi="Arial" w:cs="Arial"/>
                <w:b/>
                <w:lang w:val="sr-Latn-RS"/>
              </w:rPr>
              <w:t>PREDAVANJA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14:paraId="0C9096DC" w14:textId="77777777" w:rsidR="004E7523" w:rsidRPr="006101A3" w:rsidRDefault="004E7523" w:rsidP="00FA671C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6101A3">
              <w:rPr>
                <w:rFonts w:ascii="Arial" w:hAnsi="Arial" w:cs="Arial"/>
                <w:b/>
                <w:lang w:val="sr-Latn-RS"/>
              </w:rPr>
              <w:t>TEME I SADRŽAJI</w:t>
            </w:r>
          </w:p>
          <w:p w14:paraId="21F8352A" w14:textId="77777777" w:rsidR="004E7523" w:rsidRPr="006101A3" w:rsidRDefault="004E7523" w:rsidP="00FA671C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6101A3">
              <w:rPr>
                <w:rFonts w:ascii="Arial" w:hAnsi="Arial" w:cs="Arial"/>
                <w:b/>
                <w:lang w:val="sr-Latn-RS"/>
              </w:rPr>
              <w:t>VEŽBE</w:t>
            </w:r>
          </w:p>
        </w:tc>
      </w:tr>
      <w:tr w:rsidR="004E7523" w:rsidRPr="006101A3" w14:paraId="011A55E8" w14:textId="77777777" w:rsidTr="00310449">
        <w:trPr>
          <w:trHeight w:val="1342"/>
        </w:trPr>
        <w:tc>
          <w:tcPr>
            <w:tcW w:w="783" w:type="dxa"/>
            <w:shd w:val="clear" w:color="auto" w:fill="FFCC66"/>
          </w:tcPr>
          <w:p w14:paraId="3A864CCB" w14:textId="77777777" w:rsidR="004E7523" w:rsidRPr="006101A3" w:rsidRDefault="004E7523" w:rsidP="0020501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768" w:type="dxa"/>
          </w:tcPr>
          <w:p w14:paraId="34FA39E8" w14:textId="77777777" w:rsidR="004E7523" w:rsidRPr="006101A3" w:rsidRDefault="004E7523" w:rsidP="00D31949">
            <w:pPr>
              <w:ind w:left="175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Uvod, predstavljanje predmeta i plana rada,</w:t>
            </w:r>
          </w:p>
          <w:p w14:paraId="6469CB74" w14:textId="1DE9B61A" w:rsidR="004E7523" w:rsidRPr="006101A3" w:rsidRDefault="004E7523" w:rsidP="00BA4598">
            <w:pPr>
              <w:ind w:left="175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Lektira 1+1</w:t>
            </w:r>
          </w:p>
        </w:tc>
        <w:tc>
          <w:tcPr>
            <w:tcW w:w="4441" w:type="dxa"/>
          </w:tcPr>
          <w:p w14:paraId="49AF19DA" w14:textId="77777777" w:rsidR="004E7523" w:rsidRPr="006101A3" w:rsidRDefault="004E7523" w:rsidP="00D31949">
            <w:pPr>
              <w:ind w:left="34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Deca kojoj je potrebna dodatna podrška (jake strane i potrebe za dodatnom podrškom)</w:t>
            </w:r>
          </w:p>
          <w:p w14:paraId="5D7F8B92" w14:textId="77777777" w:rsidR="004E7523" w:rsidRPr="006101A3" w:rsidRDefault="004E7523" w:rsidP="006101A3">
            <w:pPr>
              <w:ind w:left="34"/>
              <w:rPr>
                <w:rFonts w:ascii="Arial" w:hAnsi="Arial" w:cs="Arial"/>
                <w:lang w:val="sr-Latn-RS"/>
              </w:rPr>
            </w:pPr>
            <w:r w:rsidRPr="00474C05">
              <w:rPr>
                <w:rFonts w:ascii="Arial" w:hAnsi="Arial" w:cs="Arial"/>
                <w:i/>
                <w:iCs/>
                <w:lang w:val="sr-Latn-RS"/>
              </w:rPr>
              <w:t>Tabela: Z-Ž-N</w:t>
            </w:r>
            <w:r w:rsidRPr="006101A3">
              <w:rPr>
                <w:rFonts w:ascii="Arial" w:hAnsi="Arial" w:cs="Arial"/>
                <w:lang w:val="sr-Latn-RS"/>
              </w:rPr>
              <w:t xml:space="preserve"> (</w:t>
            </w:r>
            <w:r w:rsidRPr="006101A3">
              <w:rPr>
                <w:rFonts w:ascii="Arial" w:hAnsi="Arial" w:cs="Arial"/>
                <w:u w:val="single"/>
                <w:lang w:val="sr-Latn-RS"/>
              </w:rPr>
              <w:t xml:space="preserve">znam-želim da zna- </w:t>
            </w:r>
            <w:r w:rsidRPr="006101A3">
              <w:rPr>
                <w:rFonts w:ascii="Arial" w:hAnsi="Arial" w:cs="Arial"/>
                <w:lang w:val="sr-Latn-RS"/>
              </w:rPr>
              <w:t>naučio/la sam)</w:t>
            </w:r>
          </w:p>
        </w:tc>
      </w:tr>
      <w:tr w:rsidR="004E7523" w:rsidRPr="006101A3" w14:paraId="7E078856" w14:textId="77777777" w:rsidTr="00310449">
        <w:trPr>
          <w:trHeight w:val="814"/>
        </w:trPr>
        <w:tc>
          <w:tcPr>
            <w:tcW w:w="783" w:type="dxa"/>
            <w:shd w:val="clear" w:color="auto" w:fill="FFCC66"/>
          </w:tcPr>
          <w:p w14:paraId="6A5E4E0A" w14:textId="77777777" w:rsidR="004E7523" w:rsidRPr="006101A3" w:rsidRDefault="004E7523" w:rsidP="0020501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768" w:type="dxa"/>
          </w:tcPr>
          <w:p w14:paraId="6AD85C4B" w14:textId="77777777" w:rsidR="004E7523" w:rsidRPr="006101A3" w:rsidRDefault="004E7523" w:rsidP="00D31949">
            <w:pPr>
              <w:ind w:left="175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Uputstvo i smernice za lektiru seminarski,</w:t>
            </w:r>
          </w:p>
          <w:p w14:paraId="4A8DCEBC" w14:textId="14CE1084" w:rsidR="004E7523" w:rsidRPr="006101A3" w:rsidRDefault="004E7523" w:rsidP="00D31949">
            <w:pPr>
              <w:ind w:left="175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Senzibilisanje okruženja</w:t>
            </w:r>
          </w:p>
        </w:tc>
        <w:tc>
          <w:tcPr>
            <w:tcW w:w="4441" w:type="dxa"/>
          </w:tcPr>
          <w:p w14:paraId="3D40E7C0" w14:textId="77777777" w:rsidR="004E7523" w:rsidRPr="006101A3" w:rsidRDefault="004E7523" w:rsidP="00D31949">
            <w:pPr>
              <w:ind w:left="34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Hiperaktivnost i deficit pažnje (jake strane i potrebe za dodatnom podrškom)</w:t>
            </w:r>
          </w:p>
        </w:tc>
      </w:tr>
      <w:tr w:rsidR="004E7523" w:rsidRPr="006101A3" w14:paraId="27810F5A" w14:textId="77777777" w:rsidTr="00310449">
        <w:trPr>
          <w:trHeight w:val="798"/>
        </w:trPr>
        <w:tc>
          <w:tcPr>
            <w:tcW w:w="783" w:type="dxa"/>
            <w:shd w:val="clear" w:color="auto" w:fill="FFCC66"/>
          </w:tcPr>
          <w:p w14:paraId="02065869" w14:textId="77777777" w:rsidR="004E7523" w:rsidRPr="006101A3" w:rsidRDefault="004E7523" w:rsidP="0020501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768" w:type="dxa"/>
          </w:tcPr>
          <w:p w14:paraId="1C1C8279" w14:textId="77777777" w:rsidR="004E7523" w:rsidRPr="006101A3" w:rsidRDefault="004E7523" w:rsidP="00D31949">
            <w:pPr>
              <w:ind w:left="175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Deca koja su „drugačija” – nekad i sad</w:t>
            </w:r>
          </w:p>
          <w:p w14:paraId="0CC60EE9" w14:textId="4D5BEC7C" w:rsidR="004E7523" w:rsidRPr="006101A3" w:rsidRDefault="004E7523" w:rsidP="00D31949">
            <w:pPr>
              <w:ind w:left="175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Slika o </w:t>
            </w:r>
            <w:r w:rsidR="00474C05">
              <w:rPr>
                <w:rFonts w:ascii="Arial" w:hAnsi="Arial" w:cs="Arial"/>
                <w:lang w:val="sr-Latn-RS"/>
              </w:rPr>
              <w:t>(</w:t>
            </w:r>
            <w:r>
              <w:rPr>
                <w:rFonts w:ascii="Arial" w:hAnsi="Arial" w:cs="Arial"/>
                <w:lang w:val="sr-Latn-RS"/>
              </w:rPr>
              <w:t>svakom</w:t>
            </w:r>
            <w:r w:rsidR="00474C05">
              <w:rPr>
                <w:rFonts w:ascii="Arial" w:hAnsi="Arial" w:cs="Arial"/>
                <w:lang w:val="sr-Latn-RS"/>
              </w:rPr>
              <w:t>)</w:t>
            </w:r>
            <w:r>
              <w:rPr>
                <w:rFonts w:ascii="Arial" w:hAnsi="Arial" w:cs="Arial"/>
                <w:lang w:val="sr-Latn-RS"/>
              </w:rPr>
              <w:t xml:space="preserve"> detetu</w:t>
            </w:r>
          </w:p>
        </w:tc>
        <w:tc>
          <w:tcPr>
            <w:tcW w:w="4441" w:type="dxa"/>
          </w:tcPr>
          <w:p w14:paraId="2536C7E7" w14:textId="77777777" w:rsidR="004E7523" w:rsidRPr="006101A3" w:rsidRDefault="004E7523" w:rsidP="00D31949">
            <w:pPr>
              <w:ind w:left="34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Smetnje u intelektualnom funkcionisanju</w:t>
            </w:r>
          </w:p>
          <w:p w14:paraId="419FB8CB" w14:textId="77777777" w:rsidR="004E7523" w:rsidRPr="006101A3" w:rsidRDefault="004E7523" w:rsidP="00D31949">
            <w:pPr>
              <w:ind w:left="34"/>
              <w:rPr>
                <w:rFonts w:ascii="Arial" w:hAnsi="Arial" w:cs="Arial"/>
                <w:lang w:val="sr-Latn-RS"/>
              </w:rPr>
            </w:pPr>
          </w:p>
        </w:tc>
      </w:tr>
      <w:tr w:rsidR="004E7523" w:rsidRPr="006101A3" w14:paraId="7D030E7D" w14:textId="77777777" w:rsidTr="00310449">
        <w:trPr>
          <w:trHeight w:val="798"/>
        </w:trPr>
        <w:tc>
          <w:tcPr>
            <w:tcW w:w="783" w:type="dxa"/>
            <w:shd w:val="clear" w:color="auto" w:fill="FFCC66"/>
          </w:tcPr>
          <w:p w14:paraId="1D36ADBD" w14:textId="77777777" w:rsidR="004E7523" w:rsidRPr="006101A3" w:rsidRDefault="004E7523" w:rsidP="0020501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768" w:type="dxa"/>
          </w:tcPr>
          <w:p w14:paraId="72CE7900" w14:textId="37D5CC0A" w:rsidR="004E7523" w:rsidRPr="006101A3" w:rsidRDefault="004E7523" w:rsidP="00205016">
            <w:pPr>
              <w:ind w:left="175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Nova obrazovna paradigma i kurikulumi zasnovani na kompetencijama (ishodima)</w:t>
            </w:r>
          </w:p>
        </w:tc>
        <w:tc>
          <w:tcPr>
            <w:tcW w:w="4441" w:type="dxa"/>
          </w:tcPr>
          <w:p w14:paraId="7604F80C" w14:textId="77777777" w:rsidR="004E7523" w:rsidRPr="006101A3" w:rsidRDefault="004E7523" w:rsidP="00D31949">
            <w:pPr>
              <w:ind w:left="34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Oštećenje sluha</w:t>
            </w:r>
          </w:p>
          <w:p w14:paraId="37ACD8B9" w14:textId="77777777" w:rsidR="004E7523" w:rsidRPr="006101A3" w:rsidRDefault="004E7523" w:rsidP="00D31949">
            <w:pPr>
              <w:ind w:left="34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Oštećenje vida</w:t>
            </w:r>
          </w:p>
        </w:tc>
      </w:tr>
      <w:tr w:rsidR="004E7523" w:rsidRPr="006101A3" w14:paraId="485BB3BA" w14:textId="77777777" w:rsidTr="00310449">
        <w:trPr>
          <w:trHeight w:val="271"/>
        </w:trPr>
        <w:tc>
          <w:tcPr>
            <w:tcW w:w="783" w:type="dxa"/>
            <w:shd w:val="clear" w:color="auto" w:fill="B6DDE8" w:themeFill="accent5" w:themeFillTint="66"/>
          </w:tcPr>
          <w:p w14:paraId="794FD714" w14:textId="77777777" w:rsidR="004E7523" w:rsidRPr="006101A3" w:rsidRDefault="004E7523" w:rsidP="0020501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768" w:type="dxa"/>
            <w:shd w:val="clear" w:color="auto" w:fill="BFBFBF" w:themeFill="background1" w:themeFillShade="BF"/>
          </w:tcPr>
          <w:p w14:paraId="21ABBA57" w14:textId="1FCE080F" w:rsidR="004E7523" w:rsidRPr="006101A3" w:rsidRDefault="004E7523" w:rsidP="001D64F2">
            <w:pPr>
              <w:ind w:left="175"/>
              <w:rPr>
                <w:rFonts w:ascii="Arial" w:hAnsi="Arial" w:cs="Arial"/>
                <w:lang w:val="sr-Latn-RS"/>
              </w:rPr>
            </w:pPr>
            <w:r w:rsidRPr="004E7523">
              <w:rPr>
                <w:rFonts w:ascii="Arial" w:hAnsi="Arial" w:cs="Arial"/>
                <w:color w:val="FF0000"/>
                <w:lang w:val="sr-Latn-RS"/>
              </w:rPr>
              <w:t xml:space="preserve">/ Svi sveti </w:t>
            </w:r>
          </w:p>
        </w:tc>
        <w:tc>
          <w:tcPr>
            <w:tcW w:w="4441" w:type="dxa"/>
          </w:tcPr>
          <w:p w14:paraId="54186EB3" w14:textId="77777777" w:rsidR="004E7523" w:rsidRPr="006101A3" w:rsidRDefault="004E7523" w:rsidP="00D31949">
            <w:pPr>
              <w:ind w:left="34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Spektar autizma</w:t>
            </w:r>
          </w:p>
        </w:tc>
      </w:tr>
      <w:tr w:rsidR="004E7523" w:rsidRPr="006101A3" w14:paraId="02E4411D" w14:textId="77777777" w:rsidTr="00310449">
        <w:trPr>
          <w:trHeight w:val="255"/>
        </w:trPr>
        <w:tc>
          <w:tcPr>
            <w:tcW w:w="783" w:type="dxa"/>
            <w:shd w:val="clear" w:color="auto" w:fill="B6DDE8" w:themeFill="accent5" w:themeFillTint="66"/>
          </w:tcPr>
          <w:p w14:paraId="010AB33A" w14:textId="77777777" w:rsidR="004E7523" w:rsidRPr="006101A3" w:rsidRDefault="004E7523" w:rsidP="0020501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768" w:type="dxa"/>
            <w:shd w:val="clear" w:color="auto" w:fill="auto"/>
          </w:tcPr>
          <w:p w14:paraId="7FC8ED76" w14:textId="72B64061" w:rsidR="004E7523" w:rsidRPr="004E7523" w:rsidRDefault="004E7523" w:rsidP="00D31949">
            <w:pPr>
              <w:ind w:left="175"/>
              <w:rPr>
                <w:rFonts w:ascii="Arial" w:hAnsi="Arial" w:cs="Arial"/>
                <w:b/>
                <w:lang w:val="sr-Latn-RS"/>
              </w:rPr>
            </w:pPr>
            <w:r w:rsidRPr="004E7523">
              <w:rPr>
                <w:rFonts w:ascii="Arial" w:hAnsi="Arial" w:cs="Arial"/>
                <w:lang w:val="sr-Latn-RS"/>
              </w:rPr>
              <w:t>Motivisanost vaspitača za inkluziju</w:t>
            </w:r>
          </w:p>
        </w:tc>
        <w:tc>
          <w:tcPr>
            <w:tcW w:w="4441" w:type="dxa"/>
            <w:shd w:val="clear" w:color="auto" w:fill="auto"/>
          </w:tcPr>
          <w:p w14:paraId="5A4ACE96" w14:textId="31B62C3D" w:rsidR="004E7523" w:rsidRPr="004E7523" w:rsidRDefault="004E7523" w:rsidP="00D31949">
            <w:pPr>
              <w:ind w:left="34"/>
              <w:rPr>
                <w:rFonts w:ascii="Arial" w:hAnsi="Arial" w:cs="Arial"/>
                <w:bCs/>
                <w:lang w:val="sr-Latn-RS"/>
              </w:rPr>
            </w:pPr>
            <w:r w:rsidRPr="004E7523">
              <w:rPr>
                <w:rFonts w:ascii="Arial" w:hAnsi="Arial" w:cs="Arial"/>
                <w:bCs/>
                <w:lang w:val="sr-Latn-RS"/>
              </w:rPr>
              <w:t>Fizički invaliditet</w:t>
            </w:r>
          </w:p>
        </w:tc>
      </w:tr>
      <w:tr w:rsidR="004E7523" w:rsidRPr="006101A3" w14:paraId="67339B11" w14:textId="77777777" w:rsidTr="00310449">
        <w:trPr>
          <w:trHeight w:val="543"/>
        </w:trPr>
        <w:tc>
          <w:tcPr>
            <w:tcW w:w="783" w:type="dxa"/>
            <w:shd w:val="clear" w:color="auto" w:fill="B6DDE8" w:themeFill="accent5" w:themeFillTint="66"/>
          </w:tcPr>
          <w:p w14:paraId="09A2A93D" w14:textId="77777777" w:rsidR="004E7523" w:rsidRPr="006101A3" w:rsidRDefault="004E7523" w:rsidP="0020501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768" w:type="dxa"/>
          </w:tcPr>
          <w:p w14:paraId="1934ED8E" w14:textId="48ADA200" w:rsidR="004E7523" w:rsidRPr="006101A3" w:rsidRDefault="00474C05" w:rsidP="001D64F2">
            <w:pPr>
              <w:ind w:left="175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Značaj v</w:t>
            </w:r>
            <w:r w:rsidR="004E7523" w:rsidRPr="006101A3">
              <w:rPr>
                <w:rFonts w:ascii="Arial" w:hAnsi="Arial" w:cs="Arial"/>
                <w:lang w:val="sr-Latn-RS"/>
              </w:rPr>
              <w:t>ršnjačk</w:t>
            </w:r>
            <w:r w:rsidR="008136A2">
              <w:rPr>
                <w:rFonts w:ascii="Arial" w:hAnsi="Arial" w:cs="Arial"/>
                <w:lang w:val="sr-Latn-RS"/>
              </w:rPr>
              <w:t>e</w:t>
            </w:r>
            <w:r w:rsidR="004E7523" w:rsidRPr="006101A3">
              <w:rPr>
                <w:rFonts w:ascii="Arial" w:hAnsi="Arial" w:cs="Arial"/>
                <w:lang w:val="sr-Latn-RS"/>
              </w:rPr>
              <w:t xml:space="preserve"> podršk</w:t>
            </w:r>
            <w:r w:rsidR="008136A2">
              <w:rPr>
                <w:rFonts w:ascii="Arial" w:hAnsi="Arial" w:cs="Arial"/>
                <w:lang w:val="sr-Latn-RS"/>
              </w:rPr>
              <w:t>e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4441" w:type="dxa"/>
          </w:tcPr>
          <w:p w14:paraId="1E8A20A7" w14:textId="77777777" w:rsidR="004E7523" w:rsidRPr="006101A3" w:rsidRDefault="004E7523" w:rsidP="00D31949">
            <w:pPr>
              <w:ind w:left="34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Poremećaji u ponašanju</w:t>
            </w:r>
          </w:p>
          <w:p w14:paraId="341365C2" w14:textId="77777777" w:rsidR="004E7523" w:rsidRPr="006101A3" w:rsidRDefault="004E7523" w:rsidP="001D64F2">
            <w:pPr>
              <w:ind w:left="34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Emocionalne teškoće</w:t>
            </w:r>
          </w:p>
        </w:tc>
      </w:tr>
      <w:tr w:rsidR="004E7523" w:rsidRPr="006101A3" w14:paraId="7C7719A0" w14:textId="77777777" w:rsidTr="00310449">
        <w:trPr>
          <w:trHeight w:val="798"/>
        </w:trPr>
        <w:tc>
          <w:tcPr>
            <w:tcW w:w="783" w:type="dxa"/>
            <w:shd w:val="clear" w:color="auto" w:fill="B6DDE8" w:themeFill="accent5" w:themeFillTint="66"/>
          </w:tcPr>
          <w:p w14:paraId="41D0C1FA" w14:textId="77777777" w:rsidR="004E7523" w:rsidRPr="006101A3" w:rsidRDefault="004E7523" w:rsidP="0020501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768" w:type="dxa"/>
            <w:shd w:val="clear" w:color="auto" w:fill="FFFFFF" w:themeFill="background1"/>
          </w:tcPr>
          <w:p w14:paraId="498A17C2" w14:textId="152ED6B7" w:rsidR="004E7523" w:rsidRPr="006101A3" w:rsidRDefault="00474C05" w:rsidP="001D64F2">
            <w:pPr>
              <w:ind w:left="175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Porodica drugačijih razvijanje partnerstva</w:t>
            </w:r>
          </w:p>
        </w:tc>
        <w:tc>
          <w:tcPr>
            <w:tcW w:w="4441" w:type="dxa"/>
            <w:shd w:val="clear" w:color="auto" w:fill="FFFFFF" w:themeFill="background1"/>
          </w:tcPr>
          <w:p w14:paraId="51BE4943" w14:textId="77777777" w:rsidR="004E7523" w:rsidRPr="006101A3" w:rsidRDefault="004E7523" w:rsidP="00D31949">
            <w:pPr>
              <w:ind w:left="34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Teškoće usled života u nestimulativnoj sredini</w:t>
            </w:r>
          </w:p>
          <w:p w14:paraId="0C0D7CBD" w14:textId="77777777" w:rsidR="004E7523" w:rsidRPr="006101A3" w:rsidRDefault="004E7523" w:rsidP="00D31949">
            <w:pPr>
              <w:ind w:left="34"/>
              <w:rPr>
                <w:rFonts w:ascii="Arial" w:hAnsi="Arial" w:cs="Arial"/>
                <w:b/>
                <w:color w:val="00B050"/>
                <w:lang w:val="sr-Latn-RS"/>
              </w:rPr>
            </w:pPr>
          </w:p>
        </w:tc>
      </w:tr>
      <w:tr w:rsidR="004E7523" w:rsidRPr="006101A3" w14:paraId="10661DA1" w14:textId="77777777" w:rsidTr="00310449">
        <w:trPr>
          <w:trHeight w:val="255"/>
        </w:trPr>
        <w:tc>
          <w:tcPr>
            <w:tcW w:w="783" w:type="dxa"/>
            <w:shd w:val="clear" w:color="auto" w:fill="B8CCE4" w:themeFill="accent1" w:themeFillTint="66"/>
          </w:tcPr>
          <w:p w14:paraId="001F0D75" w14:textId="77777777" w:rsidR="004E7523" w:rsidRPr="006101A3" w:rsidRDefault="004E7523" w:rsidP="0020501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768" w:type="dxa"/>
            <w:shd w:val="clear" w:color="auto" w:fill="FFFFFF" w:themeFill="background1"/>
          </w:tcPr>
          <w:p w14:paraId="2B5A024E" w14:textId="5D7A4699" w:rsidR="004E7523" w:rsidRPr="00474C05" w:rsidRDefault="00474C05" w:rsidP="00D31949">
            <w:pPr>
              <w:ind w:left="175"/>
              <w:rPr>
                <w:rFonts w:ascii="Arial" w:hAnsi="Arial" w:cs="Arial"/>
                <w:bCs/>
                <w:color w:val="00B050"/>
                <w:lang w:val="sr-Latn-RS"/>
              </w:rPr>
            </w:pPr>
            <w:r w:rsidRPr="00474C05">
              <w:rPr>
                <w:rFonts w:ascii="Arial" w:hAnsi="Arial" w:cs="Arial"/>
                <w:bCs/>
                <w:lang w:val="sr-Latn-RS"/>
              </w:rPr>
              <w:t>Siblinzi drugačijih</w:t>
            </w:r>
          </w:p>
        </w:tc>
        <w:tc>
          <w:tcPr>
            <w:tcW w:w="4441" w:type="dxa"/>
            <w:shd w:val="clear" w:color="auto" w:fill="FFFFFF" w:themeFill="background1"/>
          </w:tcPr>
          <w:p w14:paraId="37173557" w14:textId="77777777" w:rsidR="004E7523" w:rsidRPr="006101A3" w:rsidRDefault="004E7523" w:rsidP="00D31949">
            <w:pPr>
              <w:ind w:left="34"/>
              <w:rPr>
                <w:rFonts w:ascii="Arial" w:hAnsi="Arial" w:cs="Arial"/>
                <w:color w:val="00B050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Specifične teškoće u učenju</w:t>
            </w:r>
          </w:p>
        </w:tc>
      </w:tr>
      <w:tr w:rsidR="004E7523" w:rsidRPr="006101A3" w14:paraId="3DA43085" w14:textId="77777777" w:rsidTr="00310449">
        <w:trPr>
          <w:trHeight w:val="543"/>
        </w:trPr>
        <w:tc>
          <w:tcPr>
            <w:tcW w:w="783" w:type="dxa"/>
            <w:shd w:val="clear" w:color="auto" w:fill="FFFF99"/>
          </w:tcPr>
          <w:p w14:paraId="388B66DB" w14:textId="77777777" w:rsidR="004E7523" w:rsidRPr="006101A3" w:rsidRDefault="004E7523" w:rsidP="0020501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768" w:type="dxa"/>
          </w:tcPr>
          <w:p w14:paraId="09D1A210" w14:textId="18C27DC2" w:rsidR="004E7523" w:rsidRPr="006101A3" w:rsidRDefault="00474C05" w:rsidP="00D31949">
            <w:pPr>
              <w:ind w:left="175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Darovitost i darovita deca</w:t>
            </w:r>
          </w:p>
        </w:tc>
        <w:tc>
          <w:tcPr>
            <w:tcW w:w="4441" w:type="dxa"/>
          </w:tcPr>
          <w:p w14:paraId="4A42E953" w14:textId="77777777" w:rsidR="004E7523" w:rsidRPr="006101A3" w:rsidRDefault="004E7523" w:rsidP="00D31949">
            <w:pPr>
              <w:ind w:left="34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Zdravstvene smetnje</w:t>
            </w:r>
          </w:p>
          <w:p w14:paraId="03FDE0C2" w14:textId="6E6E5702" w:rsidR="004E7523" w:rsidRPr="006101A3" w:rsidRDefault="004E7523" w:rsidP="00D31949">
            <w:pPr>
              <w:ind w:left="34"/>
              <w:rPr>
                <w:rFonts w:ascii="Arial" w:hAnsi="Arial" w:cs="Arial"/>
                <w:lang w:val="sr-Latn-RS"/>
              </w:rPr>
            </w:pPr>
          </w:p>
        </w:tc>
      </w:tr>
      <w:tr w:rsidR="004E7523" w:rsidRPr="006101A3" w14:paraId="1A5D21B5" w14:textId="77777777" w:rsidTr="00310449">
        <w:trPr>
          <w:trHeight w:val="798"/>
        </w:trPr>
        <w:tc>
          <w:tcPr>
            <w:tcW w:w="783" w:type="dxa"/>
            <w:shd w:val="clear" w:color="auto" w:fill="FFFF99"/>
          </w:tcPr>
          <w:p w14:paraId="5EE62113" w14:textId="77777777" w:rsidR="004E7523" w:rsidRPr="006101A3" w:rsidRDefault="004E7523" w:rsidP="0020501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768" w:type="dxa"/>
            <w:shd w:val="clear" w:color="auto" w:fill="FFFFFF" w:themeFill="background1"/>
          </w:tcPr>
          <w:p w14:paraId="3D0A4E63" w14:textId="77777777" w:rsidR="00474C05" w:rsidRPr="006101A3" w:rsidRDefault="00474C05" w:rsidP="00474C05">
            <w:pPr>
              <w:ind w:left="175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 xml:space="preserve">Opis deteta </w:t>
            </w:r>
          </w:p>
          <w:p w14:paraId="4F6E013C" w14:textId="77777777" w:rsidR="00474C05" w:rsidRPr="006101A3" w:rsidRDefault="00474C05" w:rsidP="00474C05">
            <w:pPr>
              <w:ind w:left="175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Pedagoški profil</w:t>
            </w:r>
          </w:p>
          <w:p w14:paraId="512CC5F5" w14:textId="4A322965" w:rsidR="004E7523" w:rsidRPr="006101A3" w:rsidRDefault="00474C05" w:rsidP="00474C05">
            <w:pPr>
              <w:ind w:left="175"/>
              <w:rPr>
                <w:rFonts w:ascii="Arial" w:hAnsi="Arial" w:cs="Arial"/>
                <w:b/>
                <w:color w:val="00B050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Plan mera individualizacije</w:t>
            </w:r>
          </w:p>
        </w:tc>
        <w:tc>
          <w:tcPr>
            <w:tcW w:w="4441" w:type="dxa"/>
          </w:tcPr>
          <w:p w14:paraId="3DB315EE" w14:textId="77777777" w:rsidR="004E7523" w:rsidRPr="006101A3" w:rsidRDefault="004E7523" w:rsidP="00D31949">
            <w:pPr>
              <w:ind w:left="34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Praktikum izrada I deo</w:t>
            </w:r>
          </w:p>
        </w:tc>
      </w:tr>
      <w:tr w:rsidR="004E7523" w:rsidRPr="006101A3" w14:paraId="049AD5F4" w14:textId="77777777" w:rsidTr="00310449">
        <w:trPr>
          <w:trHeight w:val="271"/>
        </w:trPr>
        <w:tc>
          <w:tcPr>
            <w:tcW w:w="783" w:type="dxa"/>
            <w:shd w:val="clear" w:color="auto" w:fill="FFFF99"/>
          </w:tcPr>
          <w:p w14:paraId="01E2D2DB" w14:textId="77777777" w:rsidR="004E7523" w:rsidRPr="006101A3" w:rsidRDefault="004E7523" w:rsidP="0020501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768" w:type="dxa"/>
          </w:tcPr>
          <w:p w14:paraId="5B4B145F" w14:textId="77777777" w:rsidR="004E7523" w:rsidRPr="006101A3" w:rsidRDefault="004E7523" w:rsidP="00D31949">
            <w:pPr>
              <w:ind w:left="175"/>
              <w:rPr>
                <w:rFonts w:ascii="Arial" w:hAnsi="Arial" w:cs="Arial"/>
                <w:b/>
                <w:lang w:val="sr-Latn-RS"/>
              </w:rPr>
            </w:pPr>
            <w:r w:rsidRPr="006101A3">
              <w:rPr>
                <w:rFonts w:ascii="Arial" w:hAnsi="Arial" w:cs="Arial"/>
                <w:b/>
                <w:lang w:val="sr-Latn-RS"/>
              </w:rPr>
              <w:t xml:space="preserve">Lektira seminarski </w:t>
            </w:r>
          </w:p>
        </w:tc>
        <w:tc>
          <w:tcPr>
            <w:tcW w:w="4441" w:type="dxa"/>
          </w:tcPr>
          <w:p w14:paraId="6A5972ED" w14:textId="77777777" w:rsidR="004E7523" w:rsidRPr="006101A3" w:rsidRDefault="004E7523" w:rsidP="00D31949">
            <w:pPr>
              <w:ind w:left="34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Praktikum izrada I deo</w:t>
            </w:r>
          </w:p>
        </w:tc>
      </w:tr>
      <w:tr w:rsidR="004E7523" w:rsidRPr="006101A3" w14:paraId="034E2DB3" w14:textId="77777777" w:rsidTr="00310449">
        <w:trPr>
          <w:trHeight w:val="255"/>
        </w:trPr>
        <w:tc>
          <w:tcPr>
            <w:tcW w:w="783" w:type="dxa"/>
            <w:shd w:val="clear" w:color="auto" w:fill="FFFF99"/>
          </w:tcPr>
          <w:p w14:paraId="430E9BAD" w14:textId="77777777" w:rsidR="004E7523" w:rsidRPr="006101A3" w:rsidRDefault="004E7523" w:rsidP="0020501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768" w:type="dxa"/>
          </w:tcPr>
          <w:p w14:paraId="4CF53934" w14:textId="61B11886" w:rsidR="004E7523" w:rsidRPr="006101A3" w:rsidRDefault="00474C05" w:rsidP="00D31949">
            <w:pPr>
              <w:ind w:left="175"/>
              <w:rPr>
                <w:rFonts w:ascii="Arial" w:hAnsi="Arial" w:cs="Arial"/>
                <w:b/>
                <w:lang w:val="sr-Latn-RS"/>
              </w:rPr>
            </w:pPr>
            <w:r w:rsidRPr="006101A3">
              <w:rPr>
                <w:rFonts w:ascii="Arial" w:hAnsi="Arial" w:cs="Arial"/>
                <w:b/>
                <w:color w:val="00B050"/>
                <w:lang w:val="sr-Latn-RS"/>
              </w:rPr>
              <w:t>Kolokvijum</w:t>
            </w:r>
            <w:r w:rsidR="00AC02B9">
              <w:rPr>
                <w:rFonts w:ascii="Arial" w:hAnsi="Arial" w:cs="Arial"/>
                <w:b/>
                <w:color w:val="00B050"/>
                <w:lang w:val="sr-Latn-RS"/>
              </w:rPr>
              <w:t xml:space="preserve"> 27.12.2021.</w:t>
            </w:r>
          </w:p>
        </w:tc>
        <w:tc>
          <w:tcPr>
            <w:tcW w:w="4441" w:type="dxa"/>
          </w:tcPr>
          <w:p w14:paraId="76A06BA2" w14:textId="77777777" w:rsidR="004E7523" w:rsidRPr="006101A3" w:rsidRDefault="004E7523" w:rsidP="00D31949">
            <w:pPr>
              <w:ind w:left="34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 xml:space="preserve">Konsultativno Praktikum </w:t>
            </w:r>
          </w:p>
        </w:tc>
      </w:tr>
      <w:tr w:rsidR="004E7523" w:rsidRPr="006101A3" w14:paraId="31D52086" w14:textId="77777777" w:rsidTr="00310449">
        <w:trPr>
          <w:trHeight w:val="271"/>
        </w:trPr>
        <w:tc>
          <w:tcPr>
            <w:tcW w:w="783" w:type="dxa"/>
            <w:shd w:val="clear" w:color="auto" w:fill="99FF66"/>
          </w:tcPr>
          <w:p w14:paraId="693BEBA4" w14:textId="77777777" w:rsidR="004E7523" w:rsidRPr="006101A3" w:rsidRDefault="004E7523" w:rsidP="0020501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768" w:type="dxa"/>
            <w:shd w:val="clear" w:color="auto" w:fill="BFBFBF" w:themeFill="background1" w:themeFillShade="BF"/>
          </w:tcPr>
          <w:p w14:paraId="08059A45" w14:textId="10068FFE" w:rsidR="004E7523" w:rsidRPr="006101A3" w:rsidRDefault="004E7523" w:rsidP="00D31949">
            <w:pPr>
              <w:ind w:left="175"/>
              <w:rPr>
                <w:rFonts w:ascii="Arial" w:hAnsi="Arial" w:cs="Arial"/>
                <w:b/>
                <w:color w:val="FF0000"/>
                <w:lang w:val="sr-Latn-RS"/>
              </w:rPr>
            </w:pPr>
            <w:r w:rsidRPr="006101A3">
              <w:rPr>
                <w:rFonts w:ascii="Arial" w:hAnsi="Arial" w:cs="Arial"/>
                <w:b/>
                <w:color w:val="FF0000"/>
                <w:lang w:val="sr-Latn-RS"/>
              </w:rPr>
              <w:t>/</w:t>
            </w:r>
            <w:r>
              <w:rPr>
                <w:rFonts w:ascii="Arial" w:hAnsi="Arial" w:cs="Arial"/>
                <w:b/>
                <w:color w:val="FF0000"/>
                <w:lang w:val="sr-Latn-RS"/>
              </w:rPr>
              <w:t xml:space="preserve"> Praznik</w:t>
            </w:r>
          </w:p>
        </w:tc>
        <w:tc>
          <w:tcPr>
            <w:tcW w:w="4441" w:type="dxa"/>
            <w:shd w:val="clear" w:color="auto" w:fill="BFBFBF" w:themeFill="background1" w:themeFillShade="BF"/>
          </w:tcPr>
          <w:p w14:paraId="59FBF439" w14:textId="77777777" w:rsidR="004E7523" w:rsidRPr="006101A3" w:rsidRDefault="004E7523" w:rsidP="00D31949">
            <w:pPr>
              <w:ind w:left="34"/>
              <w:rPr>
                <w:rFonts w:ascii="Arial" w:hAnsi="Arial" w:cs="Arial"/>
                <w:b/>
                <w:color w:val="FF0000"/>
                <w:lang w:val="sr-Latn-RS"/>
              </w:rPr>
            </w:pPr>
            <w:r w:rsidRPr="006101A3">
              <w:rPr>
                <w:rFonts w:ascii="Arial" w:hAnsi="Arial" w:cs="Arial"/>
                <w:b/>
                <w:color w:val="FF0000"/>
                <w:lang w:val="sr-Latn-RS"/>
              </w:rPr>
              <w:t>/</w:t>
            </w:r>
          </w:p>
        </w:tc>
      </w:tr>
      <w:tr w:rsidR="004E7523" w:rsidRPr="006101A3" w14:paraId="4CD750C0" w14:textId="77777777" w:rsidTr="00310449">
        <w:trPr>
          <w:trHeight w:val="255"/>
        </w:trPr>
        <w:tc>
          <w:tcPr>
            <w:tcW w:w="783" w:type="dxa"/>
            <w:shd w:val="clear" w:color="auto" w:fill="99FF66"/>
          </w:tcPr>
          <w:p w14:paraId="584D8B25" w14:textId="77777777" w:rsidR="004E7523" w:rsidRPr="006101A3" w:rsidRDefault="004E7523" w:rsidP="0020501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4768" w:type="dxa"/>
          </w:tcPr>
          <w:p w14:paraId="78CC0737" w14:textId="77777777" w:rsidR="004E7523" w:rsidRPr="006101A3" w:rsidRDefault="004E7523" w:rsidP="00D31949">
            <w:pPr>
              <w:ind w:left="175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Sumiranje poena, priprema za ispit</w:t>
            </w:r>
          </w:p>
        </w:tc>
        <w:tc>
          <w:tcPr>
            <w:tcW w:w="4441" w:type="dxa"/>
          </w:tcPr>
          <w:p w14:paraId="463DD313" w14:textId="77777777" w:rsidR="004E7523" w:rsidRPr="006101A3" w:rsidRDefault="004E7523" w:rsidP="00D31949">
            <w:pPr>
              <w:ind w:left="34"/>
              <w:rPr>
                <w:rFonts w:ascii="Arial" w:hAnsi="Arial" w:cs="Arial"/>
                <w:lang w:val="sr-Latn-RS"/>
              </w:rPr>
            </w:pPr>
            <w:r w:rsidRPr="006101A3">
              <w:rPr>
                <w:rFonts w:ascii="Arial" w:hAnsi="Arial" w:cs="Arial"/>
                <w:lang w:val="sr-Latn-RS"/>
              </w:rPr>
              <w:t>Sumiranje poena, priprema za ispit</w:t>
            </w:r>
          </w:p>
        </w:tc>
      </w:tr>
    </w:tbl>
    <w:p w14:paraId="7B41AF36" w14:textId="77777777" w:rsidR="006101A3" w:rsidRPr="006101A3" w:rsidRDefault="006101A3">
      <w:pPr>
        <w:rPr>
          <w:rFonts w:ascii="Arial" w:hAnsi="Arial" w:cs="Arial"/>
          <w:lang w:val="sr-Latn-RS"/>
        </w:rPr>
      </w:pPr>
      <w:r w:rsidRPr="006101A3">
        <w:rPr>
          <w:rFonts w:ascii="Arial" w:hAnsi="Arial" w:cs="Arial"/>
          <w:lang w:val="sr-Latn-RS"/>
        </w:rPr>
        <w:br w:type="page"/>
      </w:r>
    </w:p>
    <w:p w14:paraId="21EBA62D" w14:textId="77777777" w:rsidR="001C0974" w:rsidRDefault="005C423C" w:rsidP="0052500D">
      <w:pPr>
        <w:spacing w:after="0" w:line="240" w:lineRule="auto"/>
        <w:rPr>
          <w:rFonts w:ascii="Arial" w:hAnsi="Arial" w:cs="Arial"/>
          <w:b/>
          <w:u w:val="single"/>
          <w:lang w:val="sr-Latn-RS"/>
        </w:rPr>
      </w:pPr>
      <w:r w:rsidRPr="006101A3">
        <w:rPr>
          <w:rFonts w:ascii="Arial" w:hAnsi="Arial" w:cs="Arial"/>
          <w:b/>
          <w:u w:val="single"/>
          <w:lang w:val="sr-Latn-RS"/>
        </w:rPr>
        <w:lastRenderedPageBreak/>
        <w:t>Seminarski</w:t>
      </w:r>
      <w:r w:rsidR="001C0974" w:rsidRPr="006101A3">
        <w:rPr>
          <w:rFonts w:ascii="Arial" w:hAnsi="Arial" w:cs="Arial"/>
          <w:b/>
          <w:u w:val="single"/>
          <w:lang w:val="sr-Latn-RS"/>
        </w:rPr>
        <w:t xml:space="preserve"> rad –</w:t>
      </w:r>
      <w:r w:rsidR="0052500D" w:rsidRPr="006101A3">
        <w:rPr>
          <w:rFonts w:ascii="Arial" w:hAnsi="Arial" w:cs="Arial"/>
          <w:b/>
          <w:u w:val="single"/>
          <w:lang w:val="sr-Latn-RS"/>
        </w:rPr>
        <w:t xml:space="preserve"> </w:t>
      </w:r>
      <w:r w:rsidR="001C0974" w:rsidRPr="006101A3">
        <w:rPr>
          <w:rFonts w:ascii="Arial" w:hAnsi="Arial" w:cs="Arial"/>
          <w:b/>
          <w:u w:val="single"/>
          <w:lang w:val="sr-Latn-RS"/>
        </w:rPr>
        <w:t>Lektira</w:t>
      </w:r>
      <w:r w:rsidR="006101A3" w:rsidRPr="006101A3">
        <w:rPr>
          <w:rFonts w:ascii="Arial" w:hAnsi="Arial" w:cs="Arial"/>
          <w:b/>
          <w:u w:val="single"/>
          <w:lang w:val="sr-Latn-RS"/>
        </w:rPr>
        <w:t xml:space="preserve"> 1+1 </w:t>
      </w:r>
      <w:r w:rsidR="001C0974" w:rsidRPr="006101A3">
        <w:rPr>
          <w:rFonts w:ascii="Arial" w:hAnsi="Arial" w:cs="Arial"/>
          <w:b/>
          <w:u w:val="single"/>
          <w:lang w:val="sr-Latn-RS"/>
        </w:rPr>
        <w:t>:</w:t>
      </w:r>
    </w:p>
    <w:p w14:paraId="6852D40D" w14:textId="77777777" w:rsidR="006101A3" w:rsidRPr="006101A3" w:rsidRDefault="006101A3" w:rsidP="0052500D">
      <w:pPr>
        <w:spacing w:after="0" w:line="240" w:lineRule="auto"/>
        <w:rPr>
          <w:rFonts w:ascii="Arial" w:hAnsi="Arial" w:cs="Arial"/>
          <w:b/>
          <w:u w:val="single"/>
          <w:lang w:val="sr-Latn-RS"/>
        </w:rPr>
      </w:pPr>
    </w:p>
    <w:p w14:paraId="4C9DF068" w14:textId="77777777" w:rsidR="001C0974" w:rsidRDefault="001C0974" w:rsidP="0052500D">
      <w:pPr>
        <w:pStyle w:val="NormalWeb"/>
        <w:spacing w:before="77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  <w:lang w:val="sr-Latn-RS"/>
        </w:rPr>
      </w:pP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Lektira -  Seminarski rad „</w:t>
      </w:r>
      <w:r w:rsidR="00EA7EC3" w:rsidRPr="006101A3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  <w:lang w:val="sr-Latn-RS"/>
        </w:rPr>
        <w:t>P</w:t>
      </w:r>
      <w:r w:rsidRPr="006101A3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22"/>
          <w:szCs w:val="22"/>
          <w:lang w:val="sr-Latn-RS"/>
        </w:rPr>
        <w:t xml:space="preserve">riče </w:t>
      </w:r>
      <w:r w:rsidR="006101A3" w:rsidRPr="006101A3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22"/>
          <w:szCs w:val="22"/>
          <w:lang w:val="sr-Latn-RS"/>
        </w:rPr>
        <w:t xml:space="preserve">o </w:t>
      </w:r>
      <w:r w:rsidR="006101A3" w:rsidRPr="006101A3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  <w:lang w:val="sr-Latn-RS"/>
        </w:rPr>
        <w:t>likovima,</w:t>
      </w:r>
      <w:r w:rsidR="00CD03B7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  <w:lang w:val="sr-Latn-RS"/>
        </w:rPr>
        <w:t xml:space="preserve"> </w:t>
      </w:r>
      <w:r w:rsidR="006101A3" w:rsidRPr="006101A3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  <w:lang w:val="sr-Latn-RS"/>
        </w:rPr>
        <w:t xml:space="preserve">junacima tj. </w:t>
      </w:r>
      <w:r w:rsidR="00CD03B7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  <w:lang w:val="sr-Latn-RS"/>
        </w:rPr>
        <w:t>osobama</w:t>
      </w:r>
      <w:r w:rsidRPr="006101A3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  <w:lang w:val="sr-Latn-RS"/>
        </w:rPr>
        <w:t xml:space="preserve"> iz osetljivih grupa“</w:t>
      </w:r>
    </w:p>
    <w:p w14:paraId="621C9F05" w14:textId="77777777" w:rsidR="006101A3" w:rsidRPr="006101A3" w:rsidRDefault="006101A3" w:rsidP="0052500D">
      <w:pPr>
        <w:pStyle w:val="NormalWeb"/>
        <w:spacing w:before="77" w:beforeAutospacing="0" w:after="0" w:afterAutospacing="0"/>
        <w:rPr>
          <w:rFonts w:ascii="Arial" w:hAnsi="Arial" w:cs="Arial"/>
          <w:sz w:val="22"/>
          <w:szCs w:val="22"/>
        </w:rPr>
      </w:pPr>
    </w:p>
    <w:p w14:paraId="7F0D6977" w14:textId="77777777" w:rsidR="001C0974" w:rsidRPr="006101A3" w:rsidRDefault="001C0974" w:rsidP="006101A3">
      <w:pPr>
        <w:pStyle w:val="NormalWeb"/>
        <w:spacing w:before="77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 xml:space="preserve">Pitanja za obradu </w:t>
      </w:r>
      <w:r w:rsidR="00CD03B7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 xml:space="preserve">i prikaz </w:t>
      </w:r>
      <w:r w:rsidR="006101A3"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 xml:space="preserve">1 </w:t>
      </w:r>
      <w:r w:rsidR="00CD03B7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 xml:space="preserve">književnog dela </w:t>
      </w:r>
      <w:r w:rsidR="006101A3"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(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 xml:space="preserve">romana, </w:t>
      </w:r>
      <w:r w:rsidR="006101A3"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stripa, slikovnice, biografije, pesme…) + 1</w:t>
      </w:r>
      <w:r w:rsid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 xml:space="preserve"> </w:t>
      </w:r>
      <w:r w:rsidR="00CD03B7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 xml:space="preserve">igrokaza </w:t>
      </w:r>
      <w:r w:rsidR="006101A3"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(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predstave, film</w:t>
      </w:r>
      <w:r w:rsidR="006101A3"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 xml:space="preserve">a, </w:t>
      </w:r>
      <w:r w:rsidR="00CD03B7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 xml:space="preserve">dokumentarne emisije, </w:t>
      </w:r>
      <w:r w:rsidR="006101A3"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crtanog filma, serije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…</w:t>
      </w:r>
      <w:r w:rsidR="006101A3"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)</w:t>
      </w:r>
      <w:r w:rsidR="00CD03B7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 xml:space="preserve"> priče:</w:t>
      </w:r>
    </w:p>
    <w:p w14:paraId="4093F497" w14:textId="77777777" w:rsidR="001C0974" w:rsidRPr="006101A3" w:rsidRDefault="001C0974" w:rsidP="0052500D">
      <w:pPr>
        <w:pStyle w:val="NormalWeb"/>
        <w:spacing w:before="77" w:beforeAutospacing="0" w:after="0" w:afterAutospacing="0"/>
        <w:rPr>
          <w:rFonts w:ascii="Arial" w:hAnsi="Arial" w:cs="Arial"/>
          <w:sz w:val="22"/>
          <w:szCs w:val="22"/>
        </w:rPr>
      </w:pP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1.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ab/>
        <w:t xml:space="preserve">Odredi </w:t>
      </w:r>
      <w:r w:rsidRPr="006101A3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val="sr-Latn-RS"/>
        </w:rPr>
        <w:t xml:space="preserve">mesto i vreme 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radnje.</w:t>
      </w:r>
    </w:p>
    <w:p w14:paraId="071B102A" w14:textId="77777777" w:rsidR="001C0974" w:rsidRPr="006101A3" w:rsidRDefault="001C0974" w:rsidP="0052500D">
      <w:pPr>
        <w:pStyle w:val="NormalWeb"/>
        <w:spacing w:before="77" w:beforeAutospacing="0" w:after="0" w:afterAutospacing="0"/>
        <w:rPr>
          <w:rFonts w:ascii="Arial" w:hAnsi="Arial" w:cs="Arial"/>
          <w:sz w:val="22"/>
          <w:szCs w:val="22"/>
        </w:rPr>
      </w:pP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2.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ab/>
      </w:r>
      <w:r w:rsidRPr="006101A3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val="sr-Latn-RS"/>
        </w:rPr>
        <w:t xml:space="preserve">Karakterizacija 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 xml:space="preserve">glavnog lik koji je iz osetljive društvene grupe. </w:t>
      </w:r>
    </w:p>
    <w:p w14:paraId="3447BD6D" w14:textId="77777777" w:rsidR="001C0974" w:rsidRPr="006101A3" w:rsidRDefault="001C0974" w:rsidP="0052500D">
      <w:pPr>
        <w:pStyle w:val="NormalWeb"/>
        <w:spacing w:before="77" w:beforeAutospacing="0" w:after="0" w:afterAutospacing="0"/>
        <w:rPr>
          <w:rFonts w:ascii="Arial" w:hAnsi="Arial" w:cs="Arial"/>
          <w:sz w:val="22"/>
          <w:szCs w:val="22"/>
        </w:rPr>
      </w:pP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3.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ab/>
        <w:t xml:space="preserve">Objasnite </w:t>
      </w:r>
      <w:r w:rsidRPr="006101A3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val="sr-Latn-RS"/>
        </w:rPr>
        <w:t>specifičnosti glavnog lika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, po čemu je drugačiji od tipične populacije.</w:t>
      </w:r>
    </w:p>
    <w:p w14:paraId="3F3AD1D8" w14:textId="77777777" w:rsidR="001C0974" w:rsidRPr="006101A3" w:rsidRDefault="001C0974" w:rsidP="0052500D">
      <w:pPr>
        <w:pStyle w:val="NormalWeb"/>
        <w:spacing w:before="77" w:beforeAutospacing="0" w:after="0" w:afterAutospacing="0"/>
        <w:rPr>
          <w:rFonts w:ascii="Arial" w:hAnsi="Arial" w:cs="Arial"/>
          <w:sz w:val="22"/>
          <w:szCs w:val="22"/>
        </w:rPr>
      </w:pP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4.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ab/>
        <w:t xml:space="preserve">Kratak opis </w:t>
      </w:r>
      <w:r w:rsidRPr="006101A3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val="sr-Latn-RS"/>
        </w:rPr>
        <w:t>situacije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 xml:space="preserve"> ili procesa </w:t>
      </w:r>
    </w:p>
    <w:p w14:paraId="4E911DBD" w14:textId="77777777" w:rsidR="001C0974" w:rsidRPr="006101A3" w:rsidRDefault="001C0974" w:rsidP="0052500D">
      <w:pPr>
        <w:pStyle w:val="NormalWeb"/>
        <w:spacing w:before="77" w:beforeAutospacing="0" w:after="0" w:afterAutospacing="0"/>
        <w:ind w:left="720" w:hanging="720"/>
        <w:rPr>
          <w:rFonts w:ascii="Arial" w:hAnsi="Arial" w:cs="Arial"/>
          <w:sz w:val="22"/>
          <w:szCs w:val="22"/>
        </w:rPr>
      </w:pP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5.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ab/>
        <w:t xml:space="preserve">Objasnite i opišite odnos glavnog lika sa svojom </w:t>
      </w:r>
      <w:r w:rsidRPr="006101A3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val="sr-Latn-RS"/>
        </w:rPr>
        <w:t>porodicom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, sa posebnim osvrtom na odnos sa roditeljima/starateljima, siblinzima i/ili članovima šire porodice.</w:t>
      </w:r>
    </w:p>
    <w:p w14:paraId="302EC66F" w14:textId="77777777" w:rsidR="001C0974" w:rsidRPr="006101A3" w:rsidRDefault="001C0974" w:rsidP="0052500D">
      <w:pPr>
        <w:pStyle w:val="NormalWeb"/>
        <w:spacing w:before="77" w:beforeAutospacing="0" w:after="0" w:afterAutospacing="0"/>
        <w:rPr>
          <w:rFonts w:ascii="Arial" w:hAnsi="Arial" w:cs="Arial"/>
          <w:sz w:val="22"/>
          <w:szCs w:val="22"/>
        </w:rPr>
      </w:pP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6.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ab/>
        <w:t xml:space="preserve">Objasnite i opišite odnos glavnog lika sa </w:t>
      </w:r>
      <w:r w:rsidRPr="006101A3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val="sr-Latn-RS"/>
        </w:rPr>
        <w:t>vršnjacima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.</w:t>
      </w:r>
    </w:p>
    <w:p w14:paraId="0D7F63F3" w14:textId="77777777" w:rsidR="001C0974" w:rsidRPr="006101A3" w:rsidRDefault="001C0974" w:rsidP="0052500D">
      <w:pPr>
        <w:pStyle w:val="NormalWeb"/>
        <w:spacing w:before="77" w:beforeAutospacing="0" w:after="0" w:afterAutospacing="0"/>
        <w:rPr>
          <w:rFonts w:ascii="Arial" w:hAnsi="Arial" w:cs="Arial"/>
          <w:sz w:val="22"/>
          <w:szCs w:val="22"/>
        </w:rPr>
      </w:pP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7.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ab/>
        <w:t xml:space="preserve">Predstavite način  </w:t>
      </w:r>
      <w:r w:rsidRPr="006101A3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val="sr-Latn-RS"/>
        </w:rPr>
        <w:t>učenja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 xml:space="preserve">  (vaspitanja, obrazovanja, školovanja) glavnog lika.</w:t>
      </w:r>
    </w:p>
    <w:p w14:paraId="6B2A09A9" w14:textId="77777777" w:rsidR="001C0974" w:rsidRPr="006101A3" w:rsidRDefault="001C0974" w:rsidP="0052500D">
      <w:pPr>
        <w:pStyle w:val="NormalWeb"/>
        <w:spacing w:before="77" w:beforeAutospacing="0" w:after="0" w:afterAutospacing="0"/>
        <w:rPr>
          <w:rFonts w:ascii="Arial" w:hAnsi="Arial" w:cs="Arial"/>
          <w:sz w:val="22"/>
          <w:szCs w:val="22"/>
        </w:rPr>
      </w:pP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8.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ab/>
        <w:t xml:space="preserve">Prepoznajte </w:t>
      </w:r>
      <w:r w:rsidRPr="006101A3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val="sr-Latn-RS"/>
        </w:rPr>
        <w:t xml:space="preserve">jake strane </w:t>
      </w: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>glavnog lika.</w:t>
      </w:r>
    </w:p>
    <w:p w14:paraId="46C194ED" w14:textId="77777777" w:rsidR="001C0974" w:rsidRPr="006101A3" w:rsidRDefault="005C423C" w:rsidP="0052500D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480"/>
        </w:tabs>
        <w:spacing w:before="77" w:beforeAutospacing="0" w:after="0" w:afterAutospacing="0"/>
        <w:rPr>
          <w:rFonts w:ascii="Arial" w:hAnsi="Arial" w:cs="Arial"/>
          <w:sz w:val="22"/>
          <w:szCs w:val="22"/>
        </w:rPr>
      </w:pPr>
      <w:r w:rsidRPr="006101A3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sr-Latn-RS"/>
        </w:rPr>
        <w:tab/>
      </w:r>
    </w:p>
    <w:p w14:paraId="0B7B1DBF" w14:textId="77777777" w:rsidR="001C0974" w:rsidRPr="006101A3" w:rsidRDefault="001C0974" w:rsidP="0052500D">
      <w:pPr>
        <w:spacing w:after="0" w:line="240" w:lineRule="auto"/>
        <w:rPr>
          <w:rFonts w:ascii="Arial" w:hAnsi="Arial" w:cs="Arial"/>
          <w:lang w:val="sr-Latn-RS"/>
        </w:rPr>
      </w:pPr>
    </w:p>
    <w:p w14:paraId="0D30CD1B" w14:textId="77777777" w:rsidR="001C0974" w:rsidRPr="006101A3" w:rsidRDefault="001C0974">
      <w:pPr>
        <w:rPr>
          <w:rFonts w:ascii="Arial" w:hAnsi="Arial" w:cs="Arial"/>
          <w:b/>
          <w:lang w:val="sr-Latn-RS"/>
        </w:rPr>
      </w:pPr>
      <w:r w:rsidRPr="006101A3">
        <w:rPr>
          <w:rFonts w:ascii="Arial" w:hAnsi="Arial" w:cs="Arial"/>
          <w:b/>
          <w:lang w:val="sr-Latn-RS"/>
        </w:rPr>
        <w:t>Literatura</w:t>
      </w:r>
    </w:p>
    <w:p w14:paraId="4236D9EF" w14:textId="77777777" w:rsidR="00EA7EC3" w:rsidRDefault="001C0974" w:rsidP="00AC02B9">
      <w:pPr>
        <w:spacing w:after="0"/>
        <w:ind w:left="851" w:hanging="851"/>
        <w:rPr>
          <w:rFonts w:ascii="Arial" w:hAnsi="Arial" w:cs="Arial"/>
          <w:lang w:val="sr-Latn-RS"/>
        </w:rPr>
      </w:pPr>
      <w:r w:rsidRPr="006101A3">
        <w:rPr>
          <w:rFonts w:ascii="Arial" w:hAnsi="Arial" w:cs="Arial"/>
          <w:lang w:val="sr-Latn-RS"/>
        </w:rPr>
        <w:t xml:space="preserve">Velišek-Braško, O. i Miražić-Nemet, D. (2018). </w:t>
      </w:r>
      <w:r w:rsidRPr="006101A3">
        <w:rPr>
          <w:rFonts w:ascii="Arial" w:hAnsi="Arial" w:cs="Arial"/>
          <w:i/>
          <w:lang w:val="sr-Latn-RS"/>
        </w:rPr>
        <w:t>Metodika inkluzivnog vaspitanja i obrazovanja</w:t>
      </w:r>
      <w:r w:rsidRPr="006101A3">
        <w:rPr>
          <w:rFonts w:ascii="Arial" w:hAnsi="Arial" w:cs="Arial"/>
          <w:lang w:val="sr-Latn-RS"/>
        </w:rPr>
        <w:t>. Novi S</w:t>
      </w:r>
      <w:r w:rsidR="00EA7EC3" w:rsidRPr="006101A3">
        <w:rPr>
          <w:rFonts w:ascii="Arial" w:hAnsi="Arial" w:cs="Arial"/>
          <w:lang w:val="sr-Latn-RS"/>
        </w:rPr>
        <w:t>ad: VŠSSO</w:t>
      </w:r>
      <w:r w:rsidR="007A11DB">
        <w:rPr>
          <w:rFonts w:ascii="Arial" w:hAnsi="Arial" w:cs="Arial"/>
          <w:lang w:val="sr-Latn-RS"/>
        </w:rPr>
        <w:t>V</w:t>
      </w:r>
      <w:r w:rsidR="00EA7EC3" w:rsidRPr="006101A3">
        <w:rPr>
          <w:rFonts w:ascii="Arial" w:hAnsi="Arial" w:cs="Arial"/>
          <w:lang w:val="sr-Latn-RS"/>
        </w:rPr>
        <w:t>,  (9-24; 53-101, 117-127).</w:t>
      </w:r>
    </w:p>
    <w:p w14:paraId="4D5376F9" w14:textId="34DAE829" w:rsidR="00AD374F" w:rsidRDefault="00AD374F" w:rsidP="00AC02B9">
      <w:pPr>
        <w:spacing w:after="0"/>
        <w:ind w:left="851" w:hanging="851"/>
        <w:rPr>
          <w:rFonts w:ascii="Arial" w:hAnsi="Arial" w:cs="Arial"/>
          <w:lang w:val="sr-Latn-RS"/>
        </w:rPr>
      </w:pPr>
      <w:r w:rsidRPr="002B6CFF">
        <w:rPr>
          <w:rFonts w:ascii="Arial" w:hAnsi="Arial" w:cs="Arial"/>
          <w:lang w:val="sr-Latn-RS"/>
        </w:rPr>
        <w:t>Velišek-Braško, O.</w:t>
      </w:r>
      <w:r w:rsidRPr="00AD374F">
        <w:rPr>
          <w:rFonts w:ascii="Arial" w:hAnsi="Arial" w:cs="Arial"/>
          <w:lang w:val="sr-Latn-RS"/>
        </w:rPr>
        <w:t xml:space="preserve"> i Svilar, M. Inkluzivno, a može biti književnost za decu. U: </w:t>
      </w:r>
      <w:r w:rsidRPr="00AD374F">
        <w:rPr>
          <w:rFonts w:ascii="Arial" w:hAnsi="Arial" w:cs="Arial"/>
          <w:i/>
          <w:lang w:val="sr-Latn-RS"/>
        </w:rPr>
        <w:t>Detinjstvu</w:t>
      </w:r>
      <w:r w:rsidRPr="00AD374F">
        <w:rPr>
          <w:rFonts w:ascii="Arial" w:hAnsi="Arial" w:cs="Arial"/>
          <w:lang w:val="sr-Latn-RS"/>
        </w:rPr>
        <w:t xml:space="preserve"> br. 1 (65), 2019. pp </w:t>
      </w:r>
      <w:r>
        <w:rPr>
          <w:rFonts w:ascii="Arial" w:hAnsi="Arial" w:cs="Arial"/>
          <w:lang w:val="sr-Latn-RS"/>
        </w:rPr>
        <w:t>81-88.</w:t>
      </w:r>
    </w:p>
    <w:p w14:paraId="3C605257" w14:textId="4D40E09A" w:rsidR="001F6DF9" w:rsidRPr="001F6DF9" w:rsidRDefault="001F6DF9" w:rsidP="00AC02B9">
      <w:pPr>
        <w:spacing w:after="0"/>
        <w:ind w:left="851" w:hanging="851"/>
        <w:rPr>
          <w:rFonts w:ascii="Arial" w:hAnsi="Arial" w:cs="Arial"/>
          <w:lang w:val="sr-Latn-RS"/>
        </w:rPr>
      </w:pPr>
      <w:r w:rsidRPr="001F6DF9">
        <w:rPr>
          <w:rFonts w:ascii="Arial" w:eastAsia="Times New Roman" w:hAnsi="Arial" w:cs="Arial"/>
          <w:noProof/>
          <w:lang w:val="sr-Latn-RS"/>
        </w:rPr>
        <w:t xml:space="preserve">Velišek-Braško, O., Svilar, M.: Biti brat ili sestra „drugačijim” osobama,  U: </w:t>
      </w:r>
      <w:r w:rsidRPr="001F6DF9">
        <w:rPr>
          <w:rFonts w:ascii="Arial" w:eastAsia="Times New Roman" w:hAnsi="Arial" w:cs="Arial"/>
          <w:i/>
          <w:noProof/>
          <w:lang w:val="sr-Latn-RS"/>
        </w:rPr>
        <w:t>Krugovi detinjstva</w:t>
      </w:r>
      <w:r w:rsidRPr="001F6DF9">
        <w:rPr>
          <w:rFonts w:ascii="Arial" w:eastAsia="Times New Roman" w:hAnsi="Arial" w:cs="Arial"/>
          <w:noProof/>
          <w:lang w:val="sr-Latn-RS"/>
        </w:rPr>
        <w:t xml:space="preserve"> 1. 2017, pp. 28-38</w:t>
      </w:r>
      <w:r>
        <w:rPr>
          <w:rFonts w:ascii="Arial" w:eastAsia="Times New Roman" w:hAnsi="Arial" w:cs="Arial"/>
          <w:noProof/>
          <w:lang w:val="sr-Latn-RS"/>
        </w:rPr>
        <w:t>.</w:t>
      </w:r>
    </w:p>
    <w:p w14:paraId="1607FD6F" w14:textId="77777777" w:rsidR="002B6CFF" w:rsidRDefault="002B6CFF" w:rsidP="00AC02B9">
      <w:pPr>
        <w:spacing w:after="0" w:line="240" w:lineRule="auto"/>
        <w:ind w:left="709" w:hanging="709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Vranešević, J. i saradnici (2019). </w:t>
      </w:r>
      <w:r w:rsidRPr="00AD374F">
        <w:rPr>
          <w:rFonts w:ascii="Arial" w:hAnsi="Arial" w:cs="Arial"/>
          <w:i/>
          <w:lang w:val="sr-Latn-RS"/>
        </w:rPr>
        <w:t>Vrtić kao sigurno i podsticajno okruženje za učenje i razvoj dece</w:t>
      </w:r>
      <w:r>
        <w:rPr>
          <w:rFonts w:ascii="Arial" w:hAnsi="Arial" w:cs="Arial"/>
          <w:lang w:val="sr-Latn-RS"/>
        </w:rPr>
        <w:t xml:space="preserve"> .Priručnik za vaspitače. Beograd: MPNTR.</w:t>
      </w:r>
    </w:p>
    <w:p w14:paraId="7DA9CF5B" w14:textId="021296F4" w:rsidR="00901071" w:rsidRDefault="00901071" w:rsidP="00AC02B9">
      <w:pPr>
        <w:spacing w:after="0"/>
        <w:ind w:left="851" w:hanging="851"/>
        <w:rPr>
          <w:rFonts w:ascii="Arial" w:hAnsi="Arial" w:cs="Arial"/>
          <w:lang w:val="sr-Latn-RS"/>
        </w:rPr>
      </w:pPr>
      <w:r>
        <w:rPr>
          <w:rFonts w:ascii="Arial" w:hAnsi="Arial" w:cs="Arial"/>
          <w:i/>
          <w:iCs/>
          <w:lang w:val="sr-Latn-RS"/>
        </w:rPr>
        <w:t>Основе</w:t>
      </w:r>
      <w:r w:rsidRPr="001F6DF9">
        <w:rPr>
          <w:rFonts w:ascii="Arial" w:hAnsi="Arial" w:cs="Arial"/>
          <w:i/>
          <w:iCs/>
          <w:lang w:val="sr-Latn-RS"/>
        </w:rPr>
        <w:t xml:space="preserve"> </w:t>
      </w:r>
      <w:r>
        <w:rPr>
          <w:rFonts w:ascii="Arial" w:hAnsi="Arial" w:cs="Arial"/>
          <w:i/>
          <w:iCs/>
          <w:lang w:val="sr-Latn-RS"/>
        </w:rPr>
        <w:t>програма</w:t>
      </w:r>
      <w:r w:rsidRPr="001F6DF9">
        <w:rPr>
          <w:rFonts w:ascii="Arial" w:hAnsi="Arial" w:cs="Arial"/>
          <w:i/>
          <w:iCs/>
          <w:lang w:val="sr-Latn-RS"/>
        </w:rPr>
        <w:t xml:space="preserve"> </w:t>
      </w:r>
      <w:r>
        <w:rPr>
          <w:rFonts w:ascii="Arial" w:hAnsi="Arial" w:cs="Arial"/>
          <w:i/>
          <w:iCs/>
          <w:lang w:val="sr-Latn-RS"/>
        </w:rPr>
        <w:t>предшколског</w:t>
      </w:r>
      <w:r w:rsidRPr="001F6DF9">
        <w:rPr>
          <w:rFonts w:ascii="Arial" w:hAnsi="Arial" w:cs="Arial"/>
          <w:i/>
          <w:iCs/>
          <w:lang w:val="sr-Latn-RS"/>
        </w:rPr>
        <w:t xml:space="preserve"> </w:t>
      </w:r>
      <w:r>
        <w:rPr>
          <w:rFonts w:ascii="Arial" w:hAnsi="Arial" w:cs="Arial"/>
          <w:i/>
          <w:iCs/>
          <w:lang w:val="sr-Latn-RS"/>
        </w:rPr>
        <w:t>васпитања</w:t>
      </w:r>
      <w:r w:rsidRPr="001F6DF9">
        <w:rPr>
          <w:rFonts w:ascii="Arial" w:hAnsi="Arial" w:cs="Arial"/>
          <w:i/>
          <w:iCs/>
          <w:lang w:val="sr-Latn-RS"/>
        </w:rPr>
        <w:t xml:space="preserve"> </w:t>
      </w:r>
      <w:r>
        <w:rPr>
          <w:rFonts w:ascii="Arial" w:hAnsi="Arial" w:cs="Arial"/>
          <w:i/>
          <w:iCs/>
          <w:lang w:val="sr-Latn-RS"/>
        </w:rPr>
        <w:t>и</w:t>
      </w:r>
      <w:r w:rsidRPr="001F6DF9">
        <w:rPr>
          <w:rFonts w:ascii="Arial" w:hAnsi="Arial" w:cs="Arial"/>
          <w:i/>
          <w:iCs/>
          <w:lang w:val="sr-Latn-RS"/>
        </w:rPr>
        <w:t xml:space="preserve"> </w:t>
      </w:r>
      <w:r>
        <w:rPr>
          <w:rFonts w:ascii="Arial" w:hAnsi="Arial" w:cs="Arial"/>
          <w:i/>
          <w:iCs/>
          <w:lang w:val="sr-Latn-RS"/>
        </w:rPr>
        <w:t>образовања</w:t>
      </w:r>
      <w:r w:rsidRPr="001F6DF9">
        <w:rPr>
          <w:rFonts w:ascii="Arial" w:hAnsi="Arial" w:cs="Arial"/>
          <w:i/>
          <w:iCs/>
          <w:lang w:val="sr-Latn-RS"/>
        </w:rPr>
        <w:t xml:space="preserve"> – </w:t>
      </w:r>
      <w:r>
        <w:rPr>
          <w:rFonts w:ascii="Arial" w:hAnsi="Arial" w:cs="Arial"/>
          <w:i/>
          <w:iCs/>
          <w:lang w:val="sr-Latn-RS"/>
        </w:rPr>
        <w:t>Године</w:t>
      </w:r>
      <w:r w:rsidRPr="001F6DF9">
        <w:rPr>
          <w:rFonts w:ascii="Arial" w:hAnsi="Arial" w:cs="Arial"/>
          <w:i/>
          <w:iCs/>
          <w:lang w:val="sr-Latn-RS"/>
        </w:rPr>
        <w:t xml:space="preserve"> </w:t>
      </w:r>
      <w:r>
        <w:rPr>
          <w:rFonts w:ascii="Arial" w:hAnsi="Arial" w:cs="Arial"/>
          <w:i/>
          <w:iCs/>
          <w:lang w:val="sr-Latn-RS"/>
        </w:rPr>
        <w:t>узлета</w:t>
      </w:r>
      <w:r>
        <w:rPr>
          <w:rFonts w:ascii="Arial" w:hAnsi="Arial" w:cs="Arial"/>
          <w:lang w:val="sr-Latn-RS"/>
        </w:rPr>
        <w:t>.(2018). Београд: Просветни преглед.</w:t>
      </w:r>
    </w:p>
    <w:p w14:paraId="47153266" w14:textId="77777777" w:rsidR="007A11DB" w:rsidRDefault="007A11DB" w:rsidP="00AC02B9">
      <w:pPr>
        <w:spacing w:after="0" w:line="240" w:lineRule="auto"/>
        <w:ind w:left="709" w:hanging="709"/>
        <w:rPr>
          <w:rFonts w:ascii="Arial" w:hAnsi="Arial" w:cs="Arial"/>
          <w:lang w:val="sr-Latn-RS"/>
        </w:rPr>
      </w:pPr>
      <w:r w:rsidRPr="002B6CFF">
        <w:rPr>
          <w:rFonts w:ascii="Arial" w:hAnsi="Arial" w:cs="Arial"/>
          <w:i/>
          <w:lang w:val="sr-Latn-RS"/>
        </w:rPr>
        <w:t>Правилник о ближим упутствима за утврђивање права на индивидуални образовни план, његову примену и вредновање</w:t>
      </w:r>
      <w:r w:rsidRPr="006101A3">
        <w:rPr>
          <w:rFonts w:ascii="Arial" w:hAnsi="Arial" w:cs="Arial"/>
          <w:lang w:val="sr-Latn-RS"/>
        </w:rPr>
        <w:t>, "Службени гласник РС", број 74 / 2018.</w:t>
      </w:r>
      <w:r w:rsidR="005C423C" w:rsidRPr="006101A3">
        <w:rPr>
          <w:rFonts w:ascii="Arial" w:hAnsi="Arial" w:cs="Arial"/>
          <w:lang w:val="sr-Latn-RS"/>
        </w:rPr>
        <w:t xml:space="preserve"> </w:t>
      </w:r>
    </w:p>
    <w:p w14:paraId="669FAC3D" w14:textId="4CF54385" w:rsidR="001C0974" w:rsidRDefault="001C0974" w:rsidP="00AC02B9">
      <w:pPr>
        <w:spacing w:after="0" w:line="240" w:lineRule="auto"/>
        <w:ind w:left="709" w:hanging="709"/>
        <w:rPr>
          <w:rFonts w:ascii="Arial" w:hAnsi="Arial" w:cs="Arial"/>
          <w:lang w:val="sr-Latn-RS"/>
        </w:rPr>
      </w:pPr>
      <w:r w:rsidRPr="006101A3">
        <w:rPr>
          <w:rFonts w:ascii="Arial" w:hAnsi="Arial" w:cs="Arial"/>
          <w:lang w:val="sr-Latn-RS"/>
        </w:rPr>
        <w:t>Hannah, L. (2007)</w:t>
      </w:r>
      <w:r w:rsidR="001F6DF9">
        <w:rPr>
          <w:rFonts w:ascii="Arial" w:hAnsi="Arial" w:cs="Arial"/>
          <w:lang w:val="sr-Latn-RS"/>
        </w:rPr>
        <w:t>.</w:t>
      </w:r>
      <w:r w:rsidRPr="006101A3">
        <w:rPr>
          <w:rFonts w:ascii="Arial" w:hAnsi="Arial" w:cs="Arial"/>
          <w:lang w:val="sr-Latn-RS"/>
        </w:rPr>
        <w:t xml:space="preserve"> </w:t>
      </w:r>
      <w:r w:rsidRPr="002B6CFF">
        <w:rPr>
          <w:rFonts w:ascii="Arial" w:hAnsi="Arial" w:cs="Arial"/>
          <w:i/>
          <w:lang w:val="sr-Latn-RS"/>
        </w:rPr>
        <w:t>Podrška u učenju deci sa poteškoćama iz spektra autizma</w:t>
      </w:r>
      <w:r w:rsidRPr="006101A3">
        <w:rPr>
          <w:rFonts w:ascii="Arial" w:hAnsi="Arial" w:cs="Arial"/>
          <w:lang w:val="sr-Latn-RS"/>
        </w:rPr>
        <w:t>. Beograd, Republičko udruženje za pomoć osobama sa autizmom (11-65, 79-100).</w:t>
      </w:r>
    </w:p>
    <w:p w14:paraId="169F8DEF" w14:textId="77777777" w:rsidR="007A11DB" w:rsidRPr="006101A3" w:rsidRDefault="007A11DB" w:rsidP="00B0639D">
      <w:pPr>
        <w:spacing w:after="0" w:line="240" w:lineRule="auto"/>
        <w:ind w:left="709" w:hanging="709"/>
        <w:rPr>
          <w:rFonts w:ascii="Arial" w:hAnsi="Arial" w:cs="Arial"/>
          <w:lang w:val="sr-Latn-RS"/>
        </w:rPr>
      </w:pPr>
    </w:p>
    <w:p w14:paraId="0214C146" w14:textId="77777777" w:rsidR="001C0974" w:rsidRPr="006101A3" w:rsidRDefault="001C0974" w:rsidP="001C0974">
      <w:pPr>
        <w:ind w:left="709" w:hanging="709"/>
        <w:rPr>
          <w:rFonts w:ascii="Arial" w:hAnsi="Arial" w:cs="Arial"/>
          <w:b/>
          <w:lang w:val="sr-Latn-RS"/>
        </w:rPr>
      </w:pPr>
      <w:r w:rsidRPr="006101A3">
        <w:rPr>
          <w:rFonts w:ascii="Arial" w:hAnsi="Arial" w:cs="Arial"/>
          <w:b/>
          <w:lang w:val="sr-Latn-RS"/>
        </w:rPr>
        <w:t>Poeni</w:t>
      </w:r>
    </w:p>
    <w:tbl>
      <w:tblPr>
        <w:tblStyle w:val="TableGrid"/>
        <w:tblW w:w="8868" w:type="dxa"/>
        <w:tblInd w:w="709" w:type="dxa"/>
        <w:tblLook w:val="04A0" w:firstRow="1" w:lastRow="0" w:firstColumn="1" w:lastColumn="0" w:noHBand="0" w:noVBand="1"/>
      </w:tblPr>
      <w:tblGrid>
        <w:gridCol w:w="4434"/>
        <w:gridCol w:w="4434"/>
      </w:tblGrid>
      <w:tr w:rsidR="0052500D" w:rsidRPr="006101A3" w14:paraId="61C55B67" w14:textId="77777777" w:rsidTr="0052500D">
        <w:tc>
          <w:tcPr>
            <w:tcW w:w="4434" w:type="dxa"/>
          </w:tcPr>
          <w:p w14:paraId="164EC44A" w14:textId="38E04067" w:rsidR="0052500D" w:rsidRPr="006101A3" w:rsidRDefault="0052500D" w:rsidP="00C73A89">
            <w:pPr>
              <w:jc w:val="center"/>
              <w:rPr>
                <w:rFonts w:ascii="Arial" w:eastAsia="Times New Roman" w:hAnsi="Arial" w:cs="Arial"/>
              </w:rPr>
            </w:pPr>
            <w:r w:rsidRPr="006101A3"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Vežbe</w:t>
            </w:r>
            <w:r w:rsidR="001F6DF9"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 xml:space="preserve"> (D.Z)</w:t>
            </w:r>
          </w:p>
        </w:tc>
        <w:tc>
          <w:tcPr>
            <w:tcW w:w="4434" w:type="dxa"/>
          </w:tcPr>
          <w:p w14:paraId="66CD01A7" w14:textId="77777777" w:rsidR="0052500D" w:rsidRPr="006101A3" w:rsidRDefault="0052500D" w:rsidP="00C73A89">
            <w:pPr>
              <w:jc w:val="center"/>
              <w:rPr>
                <w:rFonts w:ascii="Arial" w:eastAsia="Times New Roman" w:hAnsi="Arial" w:cs="Arial"/>
              </w:rPr>
            </w:pPr>
            <w:r w:rsidRPr="006101A3"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10</w:t>
            </w:r>
          </w:p>
        </w:tc>
      </w:tr>
      <w:tr w:rsidR="0052500D" w:rsidRPr="006101A3" w14:paraId="452C000B" w14:textId="77777777" w:rsidTr="0052500D">
        <w:tc>
          <w:tcPr>
            <w:tcW w:w="4434" w:type="dxa"/>
          </w:tcPr>
          <w:p w14:paraId="6B50624C" w14:textId="77777777" w:rsidR="0052500D" w:rsidRPr="006101A3" w:rsidRDefault="0052500D" w:rsidP="00C73A89">
            <w:pPr>
              <w:jc w:val="center"/>
              <w:rPr>
                <w:rFonts w:ascii="Arial" w:eastAsia="Times New Roman" w:hAnsi="Arial" w:cs="Arial"/>
              </w:rPr>
            </w:pPr>
            <w:r w:rsidRPr="006101A3"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Kolokvijum</w:t>
            </w:r>
          </w:p>
        </w:tc>
        <w:tc>
          <w:tcPr>
            <w:tcW w:w="4434" w:type="dxa"/>
          </w:tcPr>
          <w:p w14:paraId="05D7DC53" w14:textId="202647E6" w:rsidR="0052500D" w:rsidRPr="006101A3" w:rsidRDefault="007A11DB" w:rsidP="00C73A8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1</w:t>
            </w:r>
            <w:r w:rsidR="001F6DF9"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5</w:t>
            </w:r>
          </w:p>
        </w:tc>
      </w:tr>
      <w:tr w:rsidR="0052500D" w:rsidRPr="006101A3" w14:paraId="5BF12791" w14:textId="77777777" w:rsidTr="0052500D">
        <w:tc>
          <w:tcPr>
            <w:tcW w:w="4434" w:type="dxa"/>
          </w:tcPr>
          <w:p w14:paraId="440A800F" w14:textId="77777777" w:rsidR="0052500D" w:rsidRPr="006101A3" w:rsidRDefault="0052500D" w:rsidP="00C73A89">
            <w:pPr>
              <w:jc w:val="center"/>
              <w:rPr>
                <w:rFonts w:ascii="Arial" w:eastAsia="Times New Roman" w:hAnsi="Arial" w:cs="Arial"/>
              </w:rPr>
            </w:pPr>
            <w:r w:rsidRPr="006101A3"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 xml:space="preserve">Praktikum </w:t>
            </w:r>
          </w:p>
        </w:tc>
        <w:tc>
          <w:tcPr>
            <w:tcW w:w="4434" w:type="dxa"/>
          </w:tcPr>
          <w:p w14:paraId="61DFA606" w14:textId="7769E74A" w:rsidR="0052500D" w:rsidRPr="006101A3" w:rsidRDefault="0052500D" w:rsidP="00C73A89">
            <w:pPr>
              <w:jc w:val="center"/>
              <w:rPr>
                <w:rFonts w:ascii="Arial" w:eastAsia="Times New Roman" w:hAnsi="Arial" w:cs="Arial"/>
              </w:rPr>
            </w:pPr>
            <w:r w:rsidRPr="006101A3"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1</w:t>
            </w:r>
            <w:r w:rsidR="001F6DF9"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5</w:t>
            </w:r>
          </w:p>
        </w:tc>
      </w:tr>
      <w:tr w:rsidR="0052500D" w:rsidRPr="006101A3" w14:paraId="239C3ED8" w14:textId="77777777" w:rsidTr="0052500D">
        <w:tc>
          <w:tcPr>
            <w:tcW w:w="4434" w:type="dxa"/>
          </w:tcPr>
          <w:p w14:paraId="4D87DB63" w14:textId="77777777" w:rsidR="0052500D" w:rsidRPr="006101A3" w:rsidRDefault="0052500D" w:rsidP="00C73A89">
            <w:pPr>
              <w:jc w:val="center"/>
              <w:rPr>
                <w:rFonts w:ascii="Arial" w:eastAsia="Times New Roman" w:hAnsi="Arial" w:cs="Arial"/>
              </w:rPr>
            </w:pPr>
            <w:r w:rsidRPr="006101A3"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Lektira seminarski rad</w:t>
            </w:r>
          </w:p>
        </w:tc>
        <w:tc>
          <w:tcPr>
            <w:tcW w:w="4434" w:type="dxa"/>
          </w:tcPr>
          <w:p w14:paraId="6FF84C83" w14:textId="77777777" w:rsidR="0052500D" w:rsidRPr="006101A3" w:rsidRDefault="007A11DB" w:rsidP="00C73A8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10 (5+5)</w:t>
            </w:r>
          </w:p>
        </w:tc>
      </w:tr>
      <w:tr w:rsidR="0052500D" w:rsidRPr="006101A3" w14:paraId="2744D54C" w14:textId="77777777" w:rsidTr="0052500D">
        <w:tc>
          <w:tcPr>
            <w:tcW w:w="4434" w:type="dxa"/>
          </w:tcPr>
          <w:p w14:paraId="3C23A4AF" w14:textId="77777777" w:rsidR="0052500D" w:rsidRPr="006101A3" w:rsidRDefault="0052500D" w:rsidP="00C73A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101A3">
              <w:rPr>
                <w:rFonts w:ascii="Arial" w:eastAsia="Times New Roman" w:hAnsi="Arial" w:cs="Arial"/>
                <w:b/>
                <w:bCs/>
                <w:color w:val="C00000"/>
                <w:kern w:val="24"/>
                <w:lang w:val="sr-Latn-RS"/>
              </w:rPr>
              <w:t xml:space="preserve">Predispitnih poeni i obaveze </w:t>
            </w:r>
          </w:p>
        </w:tc>
        <w:tc>
          <w:tcPr>
            <w:tcW w:w="4434" w:type="dxa"/>
          </w:tcPr>
          <w:p w14:paraId="3E719A9A" w14:textId="77777777" w:rsidR="0052500D" w:rsidRPr="006101A3" w:rsidRDefault="0052500D" w:rsidP="00C73A8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101A3">
              <w:rPr>
                <w:rFonts w:ascii="Arial" w:eastAsia="Times New Roman" w:hAnsi="Arial" w:cs="Arial"/>
                <w:b/>
                <w:bCs/>
                <w:color w:val="C00000"/>
                <w:kern w:val="24"/>
                <w:lang w:val="sr-Latn-RS"/>
              </w:rPr>
              <w:t>do 50</w:t>
            </w:r>
          </w:p>
        </w:tc>
      </w:tr>
      <w:tr w:rsidR="0052500D" w:rsidRPr="006101A3" w14:paraId="7A49C623" w14:textId="77777777" w:rsidTr="0052500D">
        <w:tc>
          <w:tcPr>
            <w:tcW w:w="4434" w:type="dxa"/>
          </w:tcPr>
          <w:p w14:paraId="16B785CD" w14:textId="77777777" w:rsidR="0052500D" w:rsidRPr="006101A3" w:rsidRDefault="0052500D" w:rsidP="00C73A89">
            <w:pPr>
              <w:jc w:val="center"/>
              <w:rPr>
                <w:rFonts w:ascii="Arial" w:eastAsia="Times New Roman" w:hAnsi="Arial" w:cs="Arial"/>
              </w:rPr>
            </w:pPr>
            <w:r w:rsidRPr="006101A3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sr-Latn-RS"/>
              </w:rPr>
              <w:t xml:space="preserve">Usmeni ispit </w:t>
            </w:r>
          </w:p>
        </w:tc>
        <w:tc>
          <w:tcPr>
            <w:tcW w:w="4434" w:type="dxa"/>
          </w:tcPr>
          <w:p w14:paraId="1994BE00" w14:textId="77777777" w:rsidR="0052500D" w:rsidRPr="006101A3" w:rsidRDefault="0052500D" w:rsidP="00C73A89">
            <w:pPr>
              <w:jc w:val="center"/>
              <w:rPr>
                <w:rFonts w:ascii="Arial" w:eastAsia="Times New Roman" w:hAnsi="Arial" w:cs="Arial"/>
              </w:rPr>
            </w:pPr>
            <w:r w:rsidRPr="006101A3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sr-Latn-RS"/>
              </w:rPr>
              <w:t>50</w:t>
            </w:r>
          </w:p>
        </w:tc>
      </w:tr>
    </w:tbl>
    <w:p w14:paraId="7B431922" w14:textId="77777777" w:rsidR="001C0974" w:rsidRPr="006101A3" w:rsidRDefault="001C0974" w:rsidP="002B6CFF">
      <w:pPr>
        <w:rPr>
          <w:rFonts w:ascii="Arial" w:hAnsi="Arial" w:cs="Arial"/>
          <w:lang w:val="sr-Latn-RS"/>
        </w:rPr>
      </w:pPr>
    </w:p>
    <w:sectPr w:rsidR="001C0974" w:rsidRPr="006101A3" w:rsidSect="005250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862"/>
    <w:multiLevelType w:val="multilevel"/>
    <w:tmpl w:val="46BAD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CC21EF"/>
    <w:multiLevelType w:val="multilevel"/>
    <w:tmpl w:val="4D3EC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DB27E4"/>
    <w:multiLevelType w:val="hybridMultilevel"/>
    <w:tmpl w:val="26CCD196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6F28269B"/>
    <w:multiLevelType w:val="hybridMultilevel"/>
    <w:tmpl w:val="6A56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7A"/>
    <w:rsid w:val="00110F46"/>
    <w:rsid w:val="001570D3"/>
    <w:rsid w:val="00165E02"/>
    <w:rsid w:val="001C0974"/>
    <w:rsid w:val="001D64F2"/>
    <w:rsid w:val="001F6DF9"/>
    <w:rsid w:val="00205016"/>
    <w:rsid w:val="00234EEA"/>
    <w:rsid w:val="00272A56"/>
    <w:rsid w:val="002A6E31"/>
    <w:rsid w:val="002B6CFF"/>
    <w:rsid w:val="002D4209"/>
    <w:rsid w:val="00310449"/>
    <w:rsid w:val="00315B4B"/>
    <w:rsid w:val="003C0B80"/>
    <w:rsid w:val="004641C5"/>
    <w:rsid w:val="00474C05"/>
    <w:rsid w:val="0048411E"/>
    <w:rsid w:val="004E7523"/>
    <w:rsid w:val="0052500D"/>
    <w:rsid w:val="005C423C"/>
    <w:rsid w:val="006101A3"/>
    <w:rsid w:val="0067467A"/>
    <w:rsid w:val="0068632C"/>
    <w:rsid w:val="00740CA4"/>
    <w:rsid w:val="007A11DB"/>
    <w:rsid w:val="008136A2"/>
    <w:rsid w:val="00822625"/>
    <w:rsid w:val="008314A0"/>
    <w:rsid w:val="00901071"/>
    <w:rsid w:val="00971831"/>
    <w:rsid w:val="0097553C"/>
    <w:rsid w:val="00A3157D"/>
    <w:rsid w:val="00A66384"/>
    <w:rsid w:val="00AC02B9"/>
    <w:rsid w:val="00AD374F"/>
    <w:rsid w:val="00B0639D"/>
    <w:rsid w:val="00B52FDB"/>
    <w:rsid w:val="00B549C1"/>
    <w:rsid w:val="00BA4598"/>
    <w:rsid w:val="00CD03B7"/>
    <w:rsid w:val="00CD66A6"/>
    <w:rsid w:val="00D31949"/>
    <w:rsid w:val="00D362B3"/>
    <w:rsid w:val="00E30F67"/>
    <w:rsid w:val="00E65F59"/>
    <w:rsid w:val="00E66087"/>
    <w:rsid w:val="00E9229D"/>
    <w:rsid w:val="00EA7EC3"/>
    <w:rsid w:val="00ED13B6"/>
    <w:rsid w:val="00F2504A"/>
    <w:rsid w:val="00F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FD33"/>
  <w15:docId w15:val="{3A76F946-EEBA-41EE-97FE-892421BB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C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3721-3943-4FBC-9C30-AF3FE70A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9</cp:revision>
  <cp:lastPrinted>2018-09-11T14:38:00Z</cp:lastPrinted>
  <dcterms:created xsi:type="dcterms:W3CDTF">2021-09-15T15:41:00Z</dcterms:created>
  <dcterms:modified xsi:type="dcterms:W3CDTF">2021-10-04T09:26:00Z</dcterms:modified>
</cp:coreProperties>
</file>