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  <w:r w:rsidRPr="00433944">
        <w:rPr>
          <w:rFonts w:ascii="Times New Roman" w:hAnsi="Times New Roman" w:cs="Times New Roman"/>
          <w:b/>
          <w:lang w:val="sr-Cyrl-RS"/>
        </w:rPr>
        <w:t>Публикација установе - Циљеви високошколске установе</w:t>
      </w:r>
    </w:p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  <w:r w:rsidRPr="00433944">
        <w:rPr>
          <w:rFonts w:ascii="Times New Roman" w:hAnsi="Times New Roman" w:cs="Times New Roman"/>
          <w:lang w:val="sr-Cyrl-RS"/>
        </w:rPr>
        <w:t>Висока школа струковних студија за образовање васпитача у Новом Саду је високошколска установа која кроз основне и мастер струковне студије припрема васпитачe деце предшколског узраста који су рефлексивни практичари, посвећени васпитању и образовању све деце у мултиетничком и мултикултурном свету, обучени да разумеју предшколско васпитање и образовање као стратешку делатност, целовито сагледавају делатности предшколске установе и креативно примењују стручна знања, умења и вредности у раду са децом, у складу са њиховим узрасним и развојним особеностима.</w:t>
      </w:r>
    </w:p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  <w:r w:rsidRPr="00433944">
        <w:rPr>
          <w:rFonts w:ascii="Times New Roman" w:hAnsi="Times New Roman" w:cs="Times New Roman"/>
          <w:lang w:val="sr-Cyrl-RS"/>
        </w:rPr>
        <w:t>Основни циљеви наше Школе су:</w:t>
      </w:r>
    </w:p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  <w:r w:rsidRPr="00433944">
        <w:rPr>
          <w:rFonts w:ascii="Times New Roman" w:hAnsi="Times New Roman" w:cs="Times New Roman"/>
          <w:lang w:val="sr-Cyrl-RS"/>
        </w:rPr>
        <w:t>- Квалитетно образовање васпитача деце предшколског узраста, кроз пружање савремених знања о холистичкој природи развоја детета, узајамној зависности и условљености свих аспеката дечјег развоја; знања о различитим стратегијама учења деце раних узраста; знања из области различитих наука, уметности и културе као извора садржаја у развијању предшколског програма помоћу којих се стварају услови за упознавање деце са цивилизацијским достигнућима у сврху функционалног учешћа у свакодневном животу и стварања погодне базе за учење.</w:t>
      </w:r>
    </w:p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  <w:r w:rsidRPr="00433944">
        <w:rPr>
          <w:rFonts w:ascii="Times New Roman" w:hAnsi="Times New Roman" w:cs="Times New Roman"/>
          <w:lang w:val="sr-Cyrl-RS"/>
        </w:rPr>
        <w:t>- По окончању студија на студијском програму основних струковних студија за образовање васпитача деце предшколског узраста, студенти ће бити оспособљени да делују као рефлексивни практичари корелирајући, интегришући и расуђујући према доступним информацијама о детету у складу са специфичним ситуацијама и циљевима васпитања и образовања, имаће развијен позитиван однос према значају целоживотног учења у личном и професионалном развоју, као и у подручју професионалног јавног деловања.</w:t>
      </w:r>
    </w:p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  <w:r w:rsidRPr="00433944">
        <w:rPr>
          <w:rFonts w:ascii="Times New Roman" w:hAnsi="Times New Roman" w:cs="Times New Roman"/>
          <w:lang w:val="sr-Cyrl-RS"/>
        </w:rPr>
        <w:t xml:space="preserve">- Важан циљ наше школе је да се код студената развије жеља за сталним учењем и усавршавањем и омогући такво усавршавање и унапређивање стручног знања, на мастер струковним студијама за образовање васпитача. У школи се организују и спроводе континуиране едукације из регистроване делатности и за шири круг корисника, у циљу омогућавања континуираног стручног усавршавања кроз организоване акредитоване програме у оквиру Центра за целоживотно учење, основаног 2019. године као сталне организационе јединице школе. </w:t>
      </w:r>
    </w:p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  <w:r w:rsidRPr="00433944">
        <w:rPr>
          <w:rFonts w:ascii="Times New Roman" w:hAnsi="Times New Roman" w:cs="Times New Roman"/>
          <w:lang w:val="sr-Cyrl-RS"/>
        </w:rPr>
        <w:t>- Циљ Школе је и континуирано неговање научног, уметничког и стручног усавршавања, како наставног и ненаставног кадра, тако и самих студената. Кроз организовање скупова, семинара, трибина, подстицања за даље школовање и стручно усавршавање, циљ Школе је да стално промовише овакве врсте делатности.</w:t>
      </w:r>
    </w:p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  <w:r w:rsidRPr="00433944">
        <w:rPr>
          <w:rFonts w:ascii="Times New Roman" w:hAnsi="Times New Roman" w:cs="Times New Roman"/>
          <w:lang w:val="sr-Cyrl-RS"/>
        </w:rPr>
        <w:t xml:space="preserve">- Висока школа струковних студија за образовање васпитача, као самостална високошколска установа, периодично преиспитује и унапређује своје циљеве кроз процес евалуације, у складу са Статутом школе и Стратегијом обезбеђења квалитета, Законом о високом образовању, стандардима за акредитацију, и стандардима за обезбеђење квалитета. Имајући у виду изузетни друштвени значај професије васпитача, школа настоји, да се у складу са важећим прописима и захтевима за усаглашавање са процесима европске интеграције високошколског образовања и осигурања квалитета у Еворпском простору високог образовања, задовоље потребе корисника и друштва у целини. У том смислу је усмерена на наставу и учење, креирање подстицајне средине за учење, професионални развој наставника и креирање културе квалитета. </w:t>
      </w:r>
    </w:p>
    <w:p w:rsidR="00FD1FFE" w:rsidRPr="00433944" w:rsidRDefault="00FD1FFE" w:rsidP="00433944">
      <w:pPr>
        <w:jc w:val="both"/>
        <w:rPr>
          <w:rFonts w:ascii="Times New Roman" w:hAnsi="Times New Roman" w:cs="Times New Roman"/>
          <w:lang w:val="sr-Cyrl-RS"/>
        </w:rPr>
      </w:pPr>
    </w:p>
    <w:p w:rsidR="002D40F6" w:rsidRPr="00433944" w:rsidRDefault="002D40F6" w:rsidP="00433944">
      <w:pPr>
        <w:jc w:val="both"/>
        <w:rPr>
          <w:lang w:val="sr-Cyrl-RS"/>
        </w:rPr>
      </w:pPr>
    </w:p>
    <w:sectPr w:rsidR="002D40F6" w:rsidRPr="0043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FE"/>
    <w:rsid w:val="002D40F6"/>
    <w:rsid w:val="00433944"/>
    <w:rsid w:val="00630F5C"/>
    <w:rsid w:val="009014CE"/>
    <w:rsid w:val="00CF3C94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BFD1-B0BD-4884-923B-B398892C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F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EliteBook820</dc:creator>
  <cp:keywords/>
  <dc:description/>
  <cp:lastModifiedBy>B M</cp:lastModifiedBy>
  <cp:revision>2</cp:revision>
  <dcterms:created xsi:type="dcterms:W3CDTF">2023-05-03T09:58:00Z</dcterms:created>
  <dcterms:modified xsi:type="dcterms:W3CDTF">2023-05-03T09:58:00Z</dcterms:modified>
</cp:coreProperties>
</file>