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F9" w:rsidRDefault="002444F9">
      <w:r>
        <w:t xml:space="preserve">   </w:t>
      </w:r>
      <w:r>
        <w:rPr>
          <w:noProof/>
        </w:rPr>
        <w:drawing>
          <wp:inline distT="0" distB="0" distL="0" distR="0" wp14:anchorId="4E0B8560">
            <wp:extent cx="2419350" cy="67967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055D6F">
        <w:t xml:space="preserve">   </w:t>
      </w:r>
      <w:r>
        <w:t xml:space="preserve">  </w:t>
      </w:r>
      <w:r w:rsidR="00055D6F">
        <w:rPr>
          <w:noProof/>
        </w:rPr>
        <w:drawing>
          <wp:inline distT="0" distB="0" distL="0" distR="0" wp14:anchorId="2BA63690">
            <wp:extent cx="774065" cy="774065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055D6F">
        <w:t xml:space="preserve">                                                                        </w:t>
      </w:r>
      <w:r>
        <w:t xml:space="preserve">  </w:t>
      </w:r>
      <w:r w:rsidR="00055D6F">
        <w:rPr>
          <w:noProof/>
        </w:rPr>
        <w:drawing>
          <wp:inline distT="0" distB="0" distL="0" distR="0">
            <wp:extent cx="2276061" cy="533400"/>
            <wp:effectExtent l="0" t="0" r="0" b="0"/>
            <wp:docPr id="2" name="Picture 2" descr="C:\Users\User\Desktop\dok\logo\Znak VŠSSOV _ Novi 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\logo\Znak VŠSSOV _ Novi S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06" cy="54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4F9" w:rsidRDefault="002444F9" w:rsidP="002444F9">
      <w:pPr>
        <w:jc w:val="center"/>
      </w:pPr>
    </w:p>
    <w:p w:rsidR="002444F9" w:rsidRPr="009407F7" w:rsidRDefault="00387659" w:rsidP="00244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F7">
        <w:rPr>
          <w:rFonts w:ascii="Times New Roman" w:hAnsi="Times New Roman" w:cs="Times New Roman"/>
          <w:b/>
          <w:sz w:val="24"/>
          <w:szCs w:val="24"/>
        </w:rPr>
        <w:t xml:space="preserve">KEEP EDUCATING YOURSELF / KEY </w:t>
      </w:r>
      <w:r w:rsidR="002444F9" w:rsidRPr="009407F7">
        <w:rPr>
          <w:rFonts w:ascii="Times New Roman" w:hAnsi="Times New Roman" w:cs="Times New Roman"/>
          <w:b/>
          <w:sz w:val="24"/>
          <w:szCs w:val="24"/>
        </w:rPr>
        <w:t>598977-EPP-1-2018-RS-1-EPPKA2-CBHE-JP</w:t>
      </w:r>
    </w:p>
    <w:p w:rsidR="002444F9" w:rsidRDefault="002444F9" w:rsidP="002444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4F9">
        <w:rPr>
          <w:rFonts w:ascii="Times New Roman" w:hAnsi="Times New Roman" w:cs="Times New Roman"/>
          <w:sz w:val="24"/>
          <w:szCs w:val="24"/>
        </w:rPr>
        <w:t>SPISAK  AKREDITOVANIH PROGRAMA</w:t>
      </w:r>
      <w:r w:rsidR="00470835">
        <w:rPr>
          <w:rFonts w:ascii="Times New Roman" w:hAnsi="Times New Roman" w:cs="Times New Roman"/>
          <w:sz w:val="24"/>
          <w:szCs w:val="24"/>
        </w:rPr>
        <w:t xml:space="preserve"> (ZUOV) </w:t>
      </w:r>
      <w:r w:rsidRPr="002444F9">
        <w:rPr>
          <w:rFonts w:ascii="Times New Roman" w:hAnsi="Times New Roman" w:cs="Times New Roman"/>
          <w:sz w:val="24"/>
          <w:szCs w:val="24"/>
        </w:rPr>
        <w:t xml:space="preserve"> STRUČNOG USAVRŠAVANJA NASTAVNIKA, VASPITAČA</w:t>
      </w:r>
    </w:p>
    <w:p w:rsidR="00387659" w:rsidRPr="00387659" w:rsidRDefault="00470835" w:rsidP="00387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STRUČNIH SARADNIKA:</w:t>
      </w:r>
      <w:bookmarkStart w:id="0" w:name="_GoBack"/>
      <w:bookmarkEnd w:id="0"/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855"/>
        <w:gridCol w:w="1133"/>
        <w:gridCol w:w="3082"/>
        <w:gridCol w:w="1134"/>
        <w:gridCol w:w="2409"/>
        <w:gridCol w:w="1276"/>
        <w:gridCol w:w="1276"/>
        <w:gridCol w:w="567"/>
        <w:gridCol w:w="567"/>
        <w:gridCol w:w="709"/>
      </w:tblGrid>
      <w:tr w:rsidR="00470835" w:rsidRPr="002444F9" w:rsidTr="00470835">
        <w:trPr>
          <w:trHeight w:val="415"/>
        </w:trPr>
        <w:tc>
          <w:tcPr>
            <w:tcW w:w="855" w:type="dxa"/>
            <w:vMerge w:val="restart"/>
            <w:shd w:val="clear" w:color="auto" w:fill="EAF1DD" w:themeFill="accent3" w:themeFillTint="33"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Naziv institucije</w:t>
            </w:r>
          </w:p>
        </w:tc>
        <w:tc>
          <w:tcPr>
            <w:tcW w:w="3082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Naziv akreditovanog programa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Kataloški broj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God.akre.</w:t>
            </w:r>
          </w:p>
        </w:tc>
        <w:tc>
          <w:tcPr>
            <w:tcW w:w="2409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Autor i realizatori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Datum održavanja programa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Ukupan broj učesnika</w:t>
            </w:r>
          </w:p>
        </w:tc>
        <w:tc>
          <w:tcPr>
            <w:tcW w:w="1843" w:type="dxa"/>
            <w:gridSpan w:val="3"/>
            <w:shd w:val="clear" w:color="auto" w:fill="EAF1DD" w:themeFill="accent3" w:themeFillTint="33"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4F9">
              <w:rPr>
                <w:rFonts w:ascii="Times New Roman" w:hAnsi="Times New Roman" w:cs="Times New Roman"/>
                <w:sz w:val="20"/>
                <w:szCs w:val="20"/>
              </w:rPr>
              <w:t>Broj polaznika prema polu</w:t>
            </w:r>
          </w:p>
        </w:tc>
      </w:tr>
      <w:tr w:rsidR="00470835" w:rsidRPr="002444F9" w:rsidTr="00470835">
        <w:trPr>
          <w:trHeight w:val="284"/>
        </w:trPr>
        <w:tc>
          <w:tcPr>
            <w:tcW w:w="855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</w:rPr>
            </w:pPr>
            <w:r w:rsidRPr="002444F9">
              <w:rPr>
                <w:rFonts w:ascii="Times New Roman" w:hAnsi="Times New Roman" w:cs="Times New Roman"/>
              </w:rPr>
              <w:t>N</w:t>
            </w:r>
          </w:p>
        </w:tc>
      </w:tr>
      <w:tr w:rsidR="00470835" w:rsidRPr="002444F9" w:rsidTr="00470835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9B5369" w:rsidRDefault="00470835" w:rsidP="009B5369">
            <w:pPr>
              <w:rPr>
                <w:rFonts w:ascii="Times New Roman" w:hAnsi="Times New Roman" w:cs="Times New Roman"/>
              </w:rPr>
            </w:pPr>
            <w:r w:rsidRPr="009B5369">
              <w:rPr>
                <w:rFonts w:ascii="Times New Roman" w:hAnsi="Times New Roman" w:cs="Times New Roman"/>
              </w:rPr>
              <w:t>Kamišibaji i njegove mogućnosti u radu sa decom predšklkog uzrasta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671/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409" w:type="dxa"/>
          </w:tcPr>
          <w:p w:rsidR="00470835" w:rsidRPr="009B5369" w:rsidRDefault="00470835" w:rsidP="009407F7">
            <w:pPr>
              <w:rPr>
                <w:rFonts w:ascii="Times New Roman" w:hAnsi="Times New Roman" w:cs="Times New Roman"/>
              </w:rPr>
            </w:pPr>
            <w:r w:rsidRPr="009B5369">
              <w:rPr>
                <w:rFonts w:ascii="Times New Roman" w:hAnsi="Times New Roman" w:cs="Times New Roman"/>
              </w:rPr>
              <w:t>Ivana Ignjatov Popović i Jovanka Ulić</w:t>
            </w:r>
          </w:p>
        </w:tc>
        <w:tc>
          <w:tcPr>
            <w:tcW w:w="1276" w:type="dxa"/>
          </w:tcPr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21.05.</w:t>
            </w:r>
          </w:p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CE52C6" w:rsidRDefault="00470835" w:rsidP="00CE52C6">
            <w:pPr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Svaka boja svakom lepo stoji: od rodnih stereotipa do rodne jednakosti u vrtiću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874/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Default="00470835" w:rsidP="009407F7">
            <w:pPr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 xml:space="preserve">Svetlana Radović i </w:t>
            </w:r>
          </w:p>
          <w:p w:rsidR="00470835" w:rsidRPr="00CE52C6" w:rsidRDefault="00470835" w:rsidP="009407F7">
            <w:pPr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Lada Marinković</w:t>
            </w:r>
          </w:p>
        </w:tc>
        <w:tc>
          <w:tcPr>
            <w:tcW w:w="1276" w:type="dxa"/>
          </w:tcPr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07. 05.</w:t>
            </w:r>
          </w:p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22.10.2022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410C7C" w:rsidRDefault="00470835" w:rsidP="0041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Jačanje</w:t>
            </w:r>
            <w:r w:rsidRPr="00410C7C">
              <w:rPr>
                <w:rFonts w:ascii="Times New Roman" w:hAnsi="Times New Roman" w:cs="Times New Roman"/>
              </w:rPr>
              <w:t xml:space="preserve"> profesionalnih kapaciteta vaspitača u radu sa roditeljima dece sa dijabetesom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797/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Default="00470835" w:rsidP="00410C7C">
            <w:pPr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</w:rPr>
              <w:t xml:space="preserve">Anđelka Bulatović, </w:t>
            </w:r>
          </w:p>
          <w:p w:rsidR="00470835" w:rsidRPr="00410C7C" w:rsidRDefault="00470835" w:rsidP="00410C7C">
            <w:pPr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</w:rPr>
              <w:t>Maja Galić i Silvia Gladić</w:t>
            </w:r>
          </w:p>
        </w:tc>
        <w:tc>
          <w:tcPr>
            <w:tcW w:w="1276" w:type="dxa"/>
          </w:tcPr>
          <w:p w:rsidR="00470835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10C7C">
              <w:rPr>
                <w:rFonts w:ascii="Times New Roman" w:hAnsi="Times New Roman" w:cs="Times New Roman"/>
              </w:rPr>
              <w:t>04.</w:t>
            </w:r>
          </w:p>
          <w:p w:rsidR="00470835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</w:rPr>
              <w:t>i</w:t>
            </w:r>
          </w:p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  <w:r w:rsidRPr="00410C7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154CB6" w:rsidRDefault="00470835" w:rsidP="00154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54CB6">
              <w:rPr>
                <w:rFonts w:ascii="Times New Roman" w:hAnsi="Times New Roman" w:cs="Times New Roman"/>
              </w:rPr>
              <w:t>uzička i likovna umetnost u kontekstu održivog razvoja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1037/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Pr="00154CB6" w:rsidRDefault="00470835" w:rsidP="00154CB6">
            <w:pPr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Mirjana Matović Nikola Vetnić i Miloš Vasiljević</w:t>
            </w:r>
          </w:p>
        </w:tc>
        <w:tc>
          <w:tcPr>
            <w:tcW w:w="1276" w:type="dxa"/>
          </w:tcPr>
          <w:p w:rsidR="00470835" w:rsidRPr="00154CB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8. 10. 2022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154CB6" w:rsidRDefault="00470835" w:rsidP="00154CB6">
            <w:pPr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Podrška dobrobiti „drugačijoj“ deci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262/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 xml:space="preserve">Otilia Velišek Braško i 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Svetlana Lazić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BE5237">
              <w:rPr>
                <w:rFonts w:ascii="Times New Roman" w:hAnsi="Times New Roman" w:cs="Times New Roman"/>
              </w:rPr>
              <w:t>ezičke igre kao podsticaj razvoja govora kod dece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798/</w:t>
            </w: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BE5237">
              <w:rPr>
                <w:rFonts w:ascii="Times New Roman" w:hAnsi="Times New Roman" w:cs="Times New Roman"/>
              </w:rPr>
              <w:t>Milena Zorić Latovljev i Otilia Velišek Braško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93DB4">
              <w:rPr>
                <w:rFonts w:ascii="Times New Roman" w:hAnsi="Times New Roman" w:cs="Times New Roman"/>
              </w:rPr>
              <w:t>odeli kreativne priče za decu predškolskog uzrasta</w:t>
            </w:r>
          </w:p>
        </w:tc>
        <w:tc>
          <w:tcPr>
            <w:tcW w:w="1134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830/</w:t>
            </w: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409" w:type="dxa"/>
          </w:tcPr>
          <w:p w:rsidR="00470835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Ivana Ignjatov Popović,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Jovanka Ulić i Aniko Utaši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29.10.2022.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76"/>
        </w:trPr>
        <w:tc>
          <w:tcPr>
            <w:tcW w:w="855" w:type="dxa"/>
          </w:tcPr>
          <w:p w:rsidR="00470835" w:rsidRPr="002444F9" w:rsidRDefault="00470835" w:rsidP="009B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3" w:type="dxa"/>
          </w:tcPr>
          <w:p w:rsidR="00470835" w:rsidRPr="00F93DB4" w:rsidRDefault="00470835" w:rsidP="00D70134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VŠNS</w:t>
            </w:r>
          </w:p>
        </w:tc>
        <w:tc>
          <w:tcPr>
            <w:tcW w:w="3082" w:type="dxa"/>
          </w:tcPr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93DB4">
              <w:rPr>
                <w:rFonts w:ascii="Times New Roman" w:hAnsi="Times New Roman" w:cs="Times New Roman"/>
              </w:rPr>
              <w:t>arovito dete od vrtića do škole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DB4">
              <w:rPr>
                <w:rFonts w:ascii="Times New Roman" w:hAnsi="Times New Roman" w:cs="Times New Roman"/>
              </w:rPr>
              <w:lastRenderedPageBreak/>
              <w:t>(obrazovna i socioemocionalna podrška)</w:t>
            </w:r>
          </w:p>
        </w:tc>
        <w:tc>
          <w:tcPr>
            <w:tcW w:w="1134" w:type="dxa"/>
          </w:tcPr>
          <w:p w:rsidR="00470835" w:rsidRPr="00F93DB4" w:rsidRDefault="00470835" w:rsidP="00D70134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>810/</w:t>
            </w:r>
          </w:p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>2022.</w:t>
            </w:r>
          </w:p>
        </w:tc>
        <w:tc>
          <w:tcPr>
            <w:tcW w:w="2409" w:type="dxa"/>
          </w:tcPr>
          <w:p w:rsidR="00470835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 xml:space="preserve">Lada Marinković i 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>Svetlana Radović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>04.11.2022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470835">
        <w:trPr>
          <w:trHeight w:val="261"/>
        </w:trPr>
        <w:tc>
          <w:tcPr>
            <w:tcW w:w="1988" w:type="dxa"/>
            <w:gridSpan w:val="2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UKUPNO</w:t>
            </w:r>
          </w:p>
        </w:tc>
        <w:tc>
          <w:tcPr>
            <w:tcW w:w="3082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EF">
              <w:rPr>
                <w:rFonts w:ascii="Times New Roman" w:hAnsi="Times New Roman" w:cs="Times New Roman"/>
                <w:sz w:val="28"/>
                <w:szCs w:val="28"/>
              </w:rPr>
              <w:t>10 SEMINARA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70835" w:rsidRPr="004E5BEE" w:rsidRDefault="00470835" w:rsidP="00021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E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470835" w:rsidRPr="002444F9" w:rsidRDefault="00470835" w:rsidP="0002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4F9" w:rsidRPr="002444F9" w:rsidRDefault="002444F9" w:rsidP="002444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4F9" w:rsidRPr="002444F9" w:rsidSect="002444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2E0C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2BE5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C3058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F9"/>
    <w:rsid w:val="00021D67"/>
    <w:rsid w:val="00055D6F"/>
    <w:rsid w:val="00154CB6"/>
    <w:rsid w:val="002444F9"/>
    <w:rsid w:val="002E2DEF"/>
    <w:rsid w:val="00387659"/>
    <w:rsid w:val="00410C7C"/>
    <w:rsid w:val="00470835"/>
    <w:rsid w:val="004E5BEE"/>
    <w:rsid w:val="0079687F"/>
    <w:rsid w:val="008A6081"/>
    <w:rsid w:val="009407F7"/>
    <w:rsid w:val="009B5369"/>
    <w:rsid w:val="00AC560A"/>
    <w:rsid w:val="00AD0E2C"/>
    <w:rsid w:val="00BE5237"/>
    <w:rsid w:val="00CE52C6"/>
    <w:rsid w:val="00DF3E6A"/>
    <w:rsid w:val="00F93DB4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2</cp:revision>
  <dcterms:created xsi:type="dcterms:W3CDTF">2022-11-13T08:25:00Z</dcterms:created>
  <dcterms:modified xsi:type="dcterms:W3CDTF">2022-11-13T08:25:00Z</dcterms:modified>
</cp:coreProperties>
</file>